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7489C" w:rsidRPr="002E3CC5" w14:paraId="429C54FB" w14:textId="77777777" w:rsidTr="00EC40D2">
        <w:tc>
          <w:tcPr>
            <w:tcW w:w="1908" w:type="dxa"/>
            <w:shd w:val="pct12" w:color="auto" w:fill="auto"/>
          </w:tcPr>
          <w:p w14:paraId="2F933C80"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Report No.</w:t>
            </w:r>
          </w:p>
        </w:tc>
        <w:tc>
          <w:tcPr>
            <w:tcW w:w="2430" w:type="dxa"/>
            <w:gridSpan w:val="4"/>
            <w:shd w:val="pct12" w:color="auto" w:fill="auto"/>
          </w:tcPr>
          <w:p w14:paraId="3E84CC79" w14:textId="0ABCE079" w:rsidR="00B7489C" w:rsidRPr="002E3CC5" w:rsidRDefault="003B3E29"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Pr>
                <w:rFonts w:ascii="Arial" w:eastAsia="Times New Roman" w:hAnsi="Arial" w:cs="Arial"/>
                <w:color w:val="000000"/>
                <w:sz w:val="22"/>
              </w:rPr>
              <w:t>10</w:t>
            </w:r>
          </w:p>
        </w:tc>
        <w:tc>
          <w:tcPr>
            <w:tcW w:w="1350" w:type="dxa"/>
            <w:gridSpan w:val="2"/>
            <w:shd w:val="pct12" w:color="auto" w:fill="auto"/>
          </w:tcPr>
          <w:p w14:paraId="07A50CDC" w14:textId="19BE995C" w:rsidR="00B7489C" w:rsidRPr="002E3CC5" w:rsidRDefault="00B7489C" w:rsidP="00EC40D2">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rPr>
            </w:pPr>
            <w:r w:rsidRPr="002E3CC5">
              <w:rPr>
                <w:rFonts w:ascii="Arial" w:eastAsia="Times New Roman" w:hAnsi="Arial" w:cs="Arial"/>
                <w:color w:val="000000"/>
                <w:sz w:val="22"/>
              </w:rPr>
              <w:t xml:space="preserve">New </w:t>
            </w:r>
            <w:r w:rsidR="003B3E29">
              <w:rPr>
                <w:rFonts w:ascii="Arial" w:eastAsia="Times New Roman" w:hAnsi="Arial" w:cs="Arial"/>
                <w:color w:val="000000"/>
                <w:sz w:val="22"/>
              </w:rPr>
              <w:sym w:font="Wingdings" w:char="F06F"/>
            </w:r>
          </w:p>
        </w:tc>
        <w:tc>
          <w:tcPr>
            <w:tcW w:w="1710" w:type="dxa"/>
            <w:gridSpan w:val="2"/>
            <w:shd w:val="pct12" w:color="auto" w:fill="auto"/>
          </w:tcPr>
          <w:p w14:paraId="61EB11A9"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Substitute </w:t>
            </w:r>
            <w:r w:rsidRPr="002E3CC5">
              <w:rPr>
                <w:rFonts w:ascii="Arial" w:eastAsia="Times New Roman" w:hAnsi="Arial" w:cs="Arial"/>
                <w:color w:val="000000"/>
                <w:sz w:val="22"/>
              </w:rPr>
              <w:sym w:font="Wingdings" w:char="F06F"/>
            </w:r>
          </w:p>
        </w:tc>
        <w:tc>
          <w:tcPr>
            <w:tcW w:w="2070" w:type="dxa"/>
            <w:shd w:val="pct12" w:color="auto" w:fill="auto"/>
          </w:tcPr>
          <w:p w14:paraId="12117403" w14:textId="77777777" w:rsidR="00B7489C" w:rsidRPr="002E3CC5" w:rsidRDefault="00B7489C" w:rsidP="00EC40D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rPr>
            </w:pPr>
            <w:r w:rsidRPr="002E3CC5">
              <w:rPr>
                <w:rFonts w:ascii="Arial" w:eastAsia="Times New Roman" w:hAnsi="Arial" w:cs="Arial"/>
                <w:color w:val="000000"/>
                <w:sz w:val="22"/>
              </w:rPr>
              <w:t xml:space="preserve">Amendment </w:t>
            </w:r>
            <w:r w:rsidRPr="002E3CC5">
              <w:rPr>
                <w:rFonts w:ascii="Arial" w:eastAsia="Times New Roman" w:hAnsi="Arial" w:cs="Arial"/>
                <w:color w:val="000000"/>
                <w:sz w:val="22"/>
              </w:rPr>
              <w:sym w:font="Wingdings" w:char="F06F"/>
            </w:r>
          </w:p>
        </w:tc>
      </w:tr>
      <w:tr w:rsidR="00B7489C" w:rsidRPr="002E3CC5" w14:paraId="496E849E" w14:textId="77777777" w:rsidTr="00EC40D2">
        <w:tc>
          <w:tcPr>
            <w:tcW w:w="1908" w:type="dxa"/>
            <w:shd w:val="pct12" w:color="auto" w:fill="auto"/>
          </w:tcPr>
          <w:p w14:paraId="0274FC60"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Submitted By:</w:t>
            </w:r>
          </w:p>
        </w:tc>
        <w:tc>
          <w:tcPr>
            <w:tcW w:w="7560" w:type="dxa"/>
            <w:gridSpan w:val="9"/>
            <w:shd w:val="pct12" w:color="auto" w:fill="auto"/>
          </w:tcPr>
          <w:p w14:paraId="5D02A486" w14:textId="3C30DDA6" w:rsidR="00B7489C" w:rsidRPr="002E3CC5" w:rsidRDefault="00B7489C" w:rsidP="00B74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sz w:val="22"/>
              </w:rPr>
              <w:t>Council on</w:t>
            </w:r>
            <w:r w:rsidR="002E3CC5" w:rsidRPr="002E3CC5">
              <w:rPr>
                <w:rFonts w:ascii="Arial" w:eastAsia="Times New Roman" w:hAnsi="Arial" w:cs="Arial"/>
                <w:sz w:val="22"/>
              </w:rPr>
              <w:t xml:space="preserve"> Membership and Communications</w:t>
            </w:r>
          </w:p>
        </w:tc>
      </w:tr>
      <w:tr w:rsidR="00B7489C" w:rsidRPr="002E3CC5" w14:paraId="59FC0DCB" w14:textId="77777777" w:rsidTr="00EC40D2">
        <w:tc>
          <w:tcPr>
            <w:tcW w:w="1908" w:type="dxa"/>
            <w:shd w:val="pct12" w:color="auto" w:fill="auto"/>
          </w:tcPr>
          <w:p w14:paraId="2FE28D5F"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Date Submitted:</w:t>
            </w:r>
          </w:p>
        </w:tc>
        <w:tc>
          <w:tcPr>
            <w:tcW w:w="2340" w:type="dxa"/>
            <w:gridSpan w:val="3"/>
            <w:shd w:val="pct12" w:color="auto" w:fill="auto"/>
          </w:tcPr>
          <w:p w14:paraId="2156458A" w14:textId="05481482" w:rsidR="00B7489C" w:rsidRPr="002E3CC5" w:rsidRDefault="00117A33" w:rsidP="004C0B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122F3F">
              <w:rPr>
                <w:rFonts w:ascii="Arial" w:eastAsia="Times New Roman" w:hAnsi="Arial" w:cs="Arial"/>
                <w:sz w:val="22"/>
              </w:rPr>
              <w:t xml:space="preserve">April </w:t>
            </w:r>
            <w:r w:rsidR="00760607" w:rsidRPr="00122F3F">
              <w:rPr>
                <w:rFonts w:ascii="Arial" w:eastAsia="Times New Roman" w:hAnsi="Arial" w:cs="Arial"/>
                <w:sz w:val="22"/>
              </w:rPr>
              <w:t>2</w:t>
            </w:r>
            <w:r w:rsidR="00122F3F" w:rsidRPr="00122F3F">
              <w:rPr>
                <w:rFonts w:ascii="Arial" w:eastAsia="Times New Roman" w:hAnsi="Arial" w:cs="Arial"/>
                <w:sz w:val="22"/>
              </w:rPr>
              <w:t>1</w:t>
            </w:r>
            <w:r w:rsidR="00CB5F73" w:rsidRPr="00122F3F">
              <w:rPr>
                <w:rFonts w:ascii="Arial" w:eastAsia="Times New Roman" w:hAnsi="Arial" w:cs="Arial"/>
                <w:sz w:val="22"/>
              </w:rPr>
              <w:t>, 202</w:t>
            </w:r>
            <w:r w:rsidR="00760607" w:rsidRPr="00122F3F">
              <w:rPr>
                <w:rFonts w:ascii="Arial" w:eastAsia="Times New Roman" w:hAnsi="Arial" w:cs="Arial"/>
                <w:sz w:val="22"/>
              </w:rPr>
              <w:t>6</w:t>
            </w:r>
          </w:p>
        </w:tc>
        <w:tc>
          <w:tcPr>
            <w:tcW w:w="3150" w:type="dxa"/>
            <w:gridSpan w:val="5"/>
            <w:shd w:val="pct12" w:color="auto" w:fill="auto"/>
          </w:tcPr>
          <w:p w14:paraId="05B67250" w14:textId="5F3AEF60" w:rsidR="00B7489C" w:rsidRPr="002E3CC5"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Reference Committee </w:t>
            </w:r>
            <w:r w:rsidR="003B3E29">
              <w:rPr>
                <w:rFonts w:ascii="Arial" w:eastAsia="Times New Roman" w:hAnsi="Arial" w:cs="Arial"/>
                <w:color w:val="000000"/>
                <w:sz w:val="22"/>
              </w:rPr>
              <w:sym w:font="Wingdings" w:char="F06F"/>
            </w:r>
          </w:p>
        </w:tc>
        <w:tc>
          <w:tcPr>
            <w:tcW w:w="2070" w:type="dxa"/>
            <w:shd w:val="pct12" w:color="auto" w:fill="auto"/>
          </w:tcPr>
          <w:p w14:paraId="434C1CDC" w14:textId="08A3549D" w:rsidR="00B7489C" w:rsidRPr="002E3CC5"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Direct to House </w:t>
            </w:r>
            <w:r w:rsidR="003B3E29">
              <w:rPr>
                <w:rFonts w:ascii="Arial" w:eastAsia="Times New Roman" w:hAnsi="Arial" w:cs="Arial"/>
                <w:color w:val="000000"/>
                <w:sz w:val="22"/>
              </w:rPr>
              <w:sym w:font="Wingdings" w:char="F06E"/>
            </w:r>
          </w:p>
        </w:tc>
      </w:tr>
      <w:tr w:rsidR="00B7489C" w:rsidRPr="002E3CC5" w14:paraId="03DD93CE" w14:textId="77777777" w:rsidTr="00EC40D2">
        <w:tc>
          <w:tcPr>
            <w:tcW w:w="2970" w:type="dxa"/>
            <w:gridSpan w:val="3"/>
            <w:shd w:val="pct12" w:color="auto" w:fill="auto"/>
          </w:tcPr>
          <w:p w14:paraId="35AA17D6"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Total Financial Implication:</w:t>
            </w:r>
          </w:p>
        </w:tc>
        <w:tc>
          <w:tcPr>
            <w:tcW w:w="6498" w:type="dxa"/>
            <w:gridSpan w:val="7"/>
            <w:shd w:val="pct12" w:color="auto" w:fill="auto"/>
          </w:tcPr>
          <w:p w14:paraId="59614694" w14:textId="36618D21" w:rsidR="00B7489C" w:rsidRPr="002E3CC5" w:rsidRDefault="00D733DB" w:rsidP="00D733D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 </w:t>
            </w:r>
            <w:r w:rsidR="002E3CC5" w:rsidRPr="002E3CC5">
              <w:rPr>
                <w:rFonts w:ascii="Arial" w:eastAsia="Times New Roman" w:hAnsi="Arial" w:cs="Arial"/>
                <w:color w:val="000000"/>
                <w:sz w:val="22"/>
              </w:rPr>
              <w:t>none</w:t>
            </w:r>
          </w:p>
        </w:tc>
      </w:tr>
      <w:tr w:rsidR="00B7489C" w:rsidRPr="002E3CC5" w14:paraId="5714FCCC" w14:textId="77777777" w:rsidTr="00EC40D2">
        <w:tc>
          <w:tcPr>
            <w:tcW w:w="2097" w:type="dxa"/>
            <w:gridSpan w:val="2"/>
            <w:shd w:val="pct12" w:color="auto" w:fill="auto"/>
          </w:tcPr>
          <w:p w14:paraId="667BF8DC"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Amount One-time </w:t>
            </w:r>
          </w:p>
        </w:tc>
        <w:tc>
          <w:tcPr>
            <w:tcW w:w="2781" w:type="dxa"/>
            <w:gridSpan w:val="4"/>
            <w:shd w:val="pct12" w:color="auto" w:fill="auto"/>
          </w:tcPr>
          <w:p w14:paraId="3D070483" w14:textId="0D1C11E3"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 </w:t>
            </w:r>
            <w:r w:rsidR="002E3CC5" w:rsidRPr="002E3CC5">
              <w:rPr>
                <w:rFonts w:ascii="Arial" w:eastAsia="Times New Roman" w:hAnsi="Arial" w:cs="Arial"/>
                <w:color w:val="000000"/>
                <w:sz w:val="22"/>
              </w:rPr>
              <w:t>none</w:t>
            </w:r>
          </w:p>
        </w:tc>
        <w:tc>
          <w:tcPr>
            <w:tcW w:w="2160" w:type="dxa"/>
            <w:gridSpan w:val="2"/>
            <w:shd w:val="pct12" w:color="auto" w:fill="auto"/>
          </w:tcPr>
          <w:p w14:paraId="5144E157" w14:textId="77777777" w:rsidR="00B7489C" w:rsidRPr="002E3CC5"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Amount On-going </w:t>
            </w:r>
          </w:p>
        </w:tc>
        <w:tc>
          <w:tcPr>
            <w:tcW w:w="2430" w:type="dxa"/>
            <w:gridSpan w:val="2"/>
            <w:shd w:val="pct12" w:color="auto" w:fill="auto"/>
          </w:tcPr>
          <w:p w14:paraId="5A85B8F2" w14:textId="77777777" w:rsidR="00B7489C" w:rsidRPr="002E3CC5" w:rsidRDefault="00D52547"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rPr>
            </w:pPr>
            <w:r w:rsidRPr="002E3CC5">
              <w:rPr>
                <w:rFonts w:ascii="Arial" w:eastAsia="Times New Roman" w:hAnsi="Arial" w:cs="Arial"/>
                <w:color w:val="000000"/>
                <w:sz w:val="22"/>
              </w:rPr>
              <w:t xml:space="preserve">Approx. </w:t>
            </w:r>
          </w:p>
        </w:tc>
      </w:tr>
    </w:tbl>
    <w:p w14:paraId="5B32F2A1" w14:textId="77777777" w:rsidR="001923E9" w:rsidRPr="002E3CC5"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 w:val="22"/>
        </w:rPr>
      </w:pPr>
    </w:p>
    <w:p w14:paraId="4C92E022" w14:textId="25BC40D2" w:rsidR="001923E9" w:rsidRPr="002E3CC5"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r w:rsidRPr="002E3CC5">
        <w:rPr>
          <w:rFonts w:ascii="Arial" w:eastAsia="Calibri" w:hAnsi="Arial" w:cs="Arial"/>
          <w:b/>
          <w:szCs w:val="24"/>
        </w:rPr>
        <w:t xml:space="preserve">Report of the Council on </w:t>
      </w:r>
      <w:r w:rsidR="002E3CC5" w:rsidRPr="002E3CC5">
        <w:rPr>
          <w:rFonts w:ascii="Arial" w:eastAsia="Calibri" w:hAnsi="Arial" w:cs="Arial"/>
          <w:b/>
          <w:szCs w:val="24"/>
        </w:rPr>
        <w:t>Membership and Communications</w:t>
      </w:r>
    </w:p>
    <w:p w14:paraId="39AD436E" w14:textId="77777777" w:rsidR="001923E9" w:rsidRPr="002E3CC5"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b/>
          <w:szCs w:val="24"/>
        </w:rPr>
      </w:pPr>
    </w:p>
    <w:p w14:paraId="1C4466B8" w14:textId="0BBFA8E1"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normaltextrun"/>
          <w:rFonts w:ascii="Arial" w:hAnsi="Arial" w:cs="Arial"/>
        </w:rPr>
        <w:t xml:space="preserve">The Council continues to </w:t>
      </w:r>
      <w:r w:rsidR="006826FB">
        <w:rPr>
          <w:rStyle w:val="normaltextrun"/>
          <w:rFonts w:ascii="Arial" w:hAnsi="Arial" w:cs="Arial"/>
        </w:rPr>
        <w:t xml:space="preserve">meet </w:t>
      </w:r>
      <w:r w:rsidRPr="002E3CC5">
        <w:rPr>
          <w:rStyle w:val="normaltextrun"/>
          <w:rFonts w:ascii="Arial" w:hAnsi="Arial" w:cs="Arial"/>
        </w:rPr>
        <w:t>regularly to address the various matters affecting membership recruitment and retention. We work closely with the ADA Council on Membership</w:t>
      </w:r>
      <w:r w:rsidR="00631676">
        <w:rPr>
          <w:rStyle w:val="normaltextrun"/>
          <w:rFonts w:ascii="Arial" w:hAnsi="Arial" w:cs="Arial"/>
        </w:rPr>
        <w:t>,</w:t>
      </w:r>
      <w:r w:rsidRPr="002E3CC5">
        <w:rPr>
          <w:rStyle w:val="normaltextrun"/>
          <w:rFonts w:ascii="Arial" w:hAnsi="Arial" w:cs="Arial"/>
        </w:rPr>
        <w:t xml:space="preserve"> as well as </w:t>
      </w:r>
      <w:r w:rsidR="00631676">
        <w:rPr>
          <w:rStyle w:val="normaltextrun"/>
          <w:rFonts w:ascii="Arial" w:hAnsi="Arial" w:cs="Arial"/>
        </w:rPr>
        <w:t xml:space="preserve">with </w:t>
      </w:r>
      <w:r w:rsidRPr="002E3CC5">
        <w:rPr>
          <w:rStyle w:val="normaltextrun"/>
          <w:rFonts w:ascii="Arial" w:hAnsi="Arial" w:cs="Arial"/>
        </w:rPr>
        <w:t>the component executive directors</w:t>
      </w:r>
      <w:r w:rsidR="00631676">
        <w:rPr>
          <w:rStyle w:val="normaltextrun"/>
          <w:rFonts w:ascii="Arial" w:hAnsi="Arial" w:cs="Arial"/>
        </w:rPr>
        <w:t>,</w:t>
      </w:r>
      <w:r w:rsidRPr="002E3CC5">
        <w:rPr>
          <w:rStyle w:val="normaltextrun"/>
          <w:rFonts w:ascii="Arial" w:hAnsi="Arial" w:cs="Arial"/>
        </w:rPr>
        <w:t xml:space="preserve"> to coordinate activities throughout the tripartite.</w:t>
      </w:r>
      <w:r w:rsidRPr="002E3CC5">
        <w:rPr>
          <w:rStyle w:val="eop"/>
          <w:rFonts w:ascii="Arial" w:hAnsi="Arial" w:cs="Arial"/>
        </w:rPr>
        <w:t> </w:t>
      </w:r>
    </w:p>
    <w:p w14:paraId="0725591E"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normaltextrun"/>
          <w:rFonts w:ascii="Arial" w:hAnsi="Arial" w:cs="Arial"/>
        </w:rPr>
        <w:t> </w:t>
      </w:r>
      <w:r w:rsidRPr="002E3CC5">
        <w:rPr>
          <w:rStyle w:val="eop"/>
          <w:rFonts w:ascii="Arial" w:hAnsi="Arial" w:cs="Arial"/>
        </w:rPr>
        <w:t> </w:t>
      </w:r>
    </w:p>
    <w:p w14:paraId="3ED8972F" w14:textId="089646A0"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normaltextrun"/>
          <w:rFonts w:ascii="Arial" w:hAnsi="Arial" w:cs="Arial"/>
          <w:b/>
          <w:bCs/>
        </w:rPr>
        <w:t xml:space="preserve">Council Leadership - Chair Appointment: </w:t>
      </w:r>
      <w:r w:rsidRPr="002E3CC5">
        <w:rPr>
          <w:rStyle w:val="normaltextrun"/>
          <w:rFonts w:ascii="Arial" w:hAnsi="Arial" w:cs="Arial"/>
        </w:rPr>
        <w:t xml:space="preserve">The Council voted unanimously to recommend Dr. Christopher Calnon of the Seventh District Dental Society to incoming NYSDA President Dr. </w:t>
      </w:r>
      <w:r w:rsidR="00AF6E6D">
        <w:rPr>
          <w:rStyle w:val="normaltextrun"/>
          <w:rFonts w:ascii="Arial" w:hAnsi="Arial" w:cs="Arial"/>
        </w:rPr>
        <w:t>Amarilis Jacobo</w:t>
      </w:r>
      <w:r w:rsidRPr="002E3CC5">
        <w:rPr>
          <w:rStyle w:val="normaltextrun"/>
          <w:rFonts w:ascii="Arial" w:hAnsi="Arial" w:cs="Arial"/>
        </w:rPr>
        <w:t xml:space="preserve"> for consideration for appointment to the position of Council Chair from June 202</w:t>
      </w:r>
      <w:r w:rsidR="00AF6E6D">
        <w:rPr>
          <w:rStyle w:val="normaltextrun"/>
          <w:rFonts w:ascii="Arial" w:hAnsi="Arial" w:cs="Arial"/>
        </w:rPr>
        <w:t>6</w:t>
      </w:r>
      <w:r w:rsidRPr="002E3CC5">
        <w:rPr>
          <w:rStyle w:val="normaltextrun"/>
          <w:rFonts w:ascii="Arial" w:hAnsi="Arial" w:cs="Arial"/>
        </w:rPr>
        <w:t xml:space="preserve"> to June 202</w:t>
      </w:r>
      <w:r w:rsidR="00AF6E6D">
        <w:rPr>
          <w:rStyle w:val="normaltextrun"/>
          <w:rFonts w:ascii="Arial" w:hAnsi="Arial" w:cs="Arial"/>
        </w:rPr>
        <w:t>7</w:t>
      </w:r>
      <w:r w:rsidRPr="002E3CC5">
        <w:rPr>
          <w:rStyle w:val="normaltextrun"/>
          <w:rFonts w:ascii="Arial" w:hAnsi="Arial" w:cs="Arial"/>
        </w:rPr>
        <w:t xml:space="preserve">. If approved, this will be Dr. Calnon’s </w:t>
      </w:r>
      <w:r w:rsidR="00AF6E6D">
        <w:rPr>
          <w:rStyle w:val="normaltextrun"/>
          <w:rFonts w:ascii="Arial" w:hAnsi="Arial" w:cs="Arial"/>
        </w:rPr>
        <w:t>second</w:t>
      </w:r>
      <w:r w:rsidRPr="002E3CC5">
        <w:rPr>
          <w:rStyle w:val="normaltextrun"/>
          <w:rFonts w:ascii="Arial" w:hAnsi="Arial" w:cs="Arial"/>
        </w:rPr>
        <w:t xml:space="preserve"> </w:t>
      </w:r>
      <w:r w:rsidR="009B3D5A">
        <w:rPr>
          <w:rStyle w:val="normaltextrun"/>
          <w:rFonts w:ascii="Arial" w:hAnsi="Arial" w:cs="Arial"/>
        </w:rPr>
        <w:t>term</w:t>
      </w:r>
      <w:r w:rsidRPr="002E3CC5">
        <w:rPr>
          <w:rStyle w:val="normaltextrun"/>
          <w:rFonts w:ascii="Arial" w:hAnsi="Arial" w:cs="Arial"/>
        </w:rPr>
        <w:t>.</w:t>
      </w:r>
      <w:r w:rsidRPr="002E3CC5">
        <w:rPr>
          <w:rStyle w:val="eop"/>
          <w:rFonts w:ascii="Arial" w:hAnsi="Arial" w:cs="Arial"/>
        </w:rPr>
        <w:t> </w:t>
      </w:r>
    </w:p>
    <w:p w14:paraId="162CC443"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t> </w:t>
      </w:r>
    </w:p>
    <w:p w14:paraId="52FC332A" w14:textId="3DC3834A" w:rsidR="00E138BF" w:rsidRDefault="002E3CC5" w:rsidP="00F72B8D">
      <w:pPr>
        <w:pStyle w:val="paragraph"/>
        <w:spacing w:before="0" w:beforeAutospacing="0" w:after="0" w:afterAutospacing="0"/>
        <w:jc w:val="both"/>
        <w:textAlignment w:val="baseline"/>
        <w:rPr>
          <w:rStyle w:val="normaltextrun"/>
          <w:rFonts w:ascii="Arial" w:hAnsi="Arial" w:cs="Arial"/>
        </w:rPr>
      </w:pPr>
      <w:r w:rsidRPr="002E3CC5">
        <w:rPr>
          <w:rStyle w:val="normaltextrun"/>
          <w:rFonts w:ascii="Arial" w:hAnsi="Arial" w:cs="Arial"/>
          <w:b/>
          <w:bCs/>
        </w:rPr>
        <w:t>NYSDA New Dentist Committee</w:t>
      </w:r>
      <w:r w:rsidRPr="002E3CC5">
        <w:rPr>
          <w:rStyle w:val="eop"/>
          <w:rFonts w:ascii="Arial" w:hAnsi="Arial" w:cs="Arial"/>
        </w:rPr>
        <w:t xml:space="preserve">: </w:t>
      </w:r>
      <w:r w:rsidRPr="00DF3A48">
        <w:rPr>
          <w:rStyle w:val="normaltextrun"/>
          <w:rFonts w:ascii="Arial" w:hAnsi="Arial" w:cs="Arial"/>
        </w:rPr>
        <w:t xml:space="preserve">The NYSDA New Dentist Committee (NDC) continues to </w:t>
      </w:r>
      <w:r w:rsidR="00DF3A48" w:rsidRPr="00DF3A48">
        <w:rPr>
          <w:rStyle w:val="normaltextrun"/>
          <w:rFonts w:ascii="Arial" w:hAnsi="Arial" w:cs="Arial"/>
        </w:rPr>
        <w:t>meet quarterly</w:t>
      </w:r>
      <w:r w:rsidRPr="00DF3A48">
        <w:rPr>
          <w:rStyle w:val="normaltextrun"/>
          <w:rFonts w:ascii="Arial" w:hAnsi="Arial" w:cs="Arial"/>
        </w:rPr>
        <w:t xml:space="preserve">. Key initiatives include supporting increased resident outreach by developing </w:t>
      </w:r>
      <w:r w:rsidR="00DF3A48" w:rsidRPr="00DF3A48">
        <w:rPr>
          <w:rStyle w:val="normaltextrun"/>
          <w:rFonts w:ascii="Arial" w:hAnsi="Arial" w:cs="Arial"/>
        </w:rPr>
        <w:t xml:space="preserve">webinars </w:t>
      </w:r>
      <w:r w:rsidR="00E138BF">
        <w:rPr>
          <w:rStyle w:val="normaltextrun"/>
          <w:rFonts w:ascii="Arial" w:hAnsi="Arial" w:cs="Arial"/>
        </w:rPr>
        <w:t xml:space="preserve">and resources </w:t>
      </w:r>
      <w:r w:rsidR="00DF3A48" w:rsidRPr="00DF3A48">
        <w:rPr>
          <w:rStyle w:val="normaltextrun"/>
          <w:rFonts w:ascii="Arial" w:hAnsi="Arial" w:cs="Arial"/>
        </w:rPr>
        <w:t xml:space="preserve">focused on membership benefits important to residents and early-career dentists. Topics include student loan refinancing, associate employment contracts, and Q&amp;A with </w:t>
      </w:r>
      <w:r w:rsidR="00DF3A48">
        <w:rPr>
          <w:rStyle w:val="normaltextrun"/>
          <w:rFonts w:ascii="Arial" w:hAnsi="Arial" w:cs="Arial"/>
        </w:rPr>
        <w:t xml:space="preserve">the </w:t>
      </w:r>
      <w:r w:rsidR="00DF3A48" w:rsidRPr="00DF3A48">
        <w:rPr>
          <w:rStyle w:val="normaltextrun"/>
          <w:rFonts w:ascii="Arial" w:hAnsi="Arial" w:cs="Arial"/>
        </w:rPr>
        <w:t>NDC panel.</w:t>
      </w:r>
      <w:r w:rsidRPr="00DF3A48">
        <w:rPr>
          <w:rStyle w:val="normaltextrun"/>
          <w:rFonts w:ascii="Arial" w:hAnsi="Arial" w:cs="Arial"/>
        </w:rPr>
        <w:t xml:space="preserve"> </w:t>
      </w:r>
      <w:r w:rsidR="00E138BF">
        <w:rPr>
          <w:rStyle w:val="normaltextrun"/>
          <w:rFonts w:ascii="Arial" w:hAnsi="Arial" w:cs="Arial"/>
        </w:rPr>
        <w:t>To date, the resident webinars have generated 222</w:t>
      </w:r>
      <w:r w:rsidR="005A48C4">
        <w:rPr>
          <w:rStyle w:val="normaltextrun"/>
          <w:rFonts w:ascii="Arial" w:hAnsi="Arial" w:cs="Arial"/>
        </w:rPr>
        <w:t xml:space="preserve"> membership applications</w:t>
      </w:r>
      <w:r w:rsidR="00631676">
        <w:rPr>
          <w:rStyle w:val="normaltextrun"/>
          <w:rFonts w:ascii="Arial" w:hAnsi="Arial" w:cs="Arial"/>
        </w:rPr>
        <w:t>,</w:t>
      </w:r>
      <w:r w:rsidR="005A48C4">
        <w:rPr>
          <w:rStyle w:val="normaltextrun"/>
          <w:rFonts w:ascii="Arial" w:hAnsi="Arial" w:cs="Arial"/>
        </w:rPr>
        <w:t xml:space="preserve"> providing NYSDA </w:t>
      </w:r>
      <w:r w:rsidR="00631676">
        <w:rPr>
          <w:rStyle w:val="normaltextrun"/>
          <w:rFonts w:ascii="Arial" w:hAnsi="Arial" w:cs="Arial"/>
        </w:rPr>
        <w:t xml:space="preserve">with </w:t>
      </w:r>
      <w:r w:rsidR="005A48C4">
        <w:rPr>
          <w:rStyle w:val="normaltextrun"/>
          <w:rFonts w:ascii="Arial" w:hAnsi="Arial" w:cs="Arial"/>
        </w:rPr>
        <w:t>valuable updated member contact information and new members.</w:t>
      </w:r>
    </w:p>
    <w:p w14:paraId="3B147B5D" w14:textId="77777777" w:rsidR="00E138BF" w:rsidRDefault="00E138BF" w:rsidP="00F72B8D">
      <w:pPr>
        <w:pStyle w:val="paragraph"/>
        <w:spacing w:before="0" w:beforeAutospacing="0" w:after="0" w:afterAutospacing="0"/>
        <w:jc w:val="both"/>
        <w:textAlignment w:val="baseline"/>
        <w:rPr>
          <w:rStyle w:val="normaltextrun"/>
          <w:rFonts w:ascii="Arial" w:hAnsi="Arial" w:cs="Arial"/>
        </w:rPr>
      </w:pPr>
    </w:p>
    <w:p w14:paraId="1EC4EE24" w14:textId="5E955D8E" w:rsidR="002E3CC5" w:rsidRPr="002E3CC5" w:rsidRDefault="00DF3A48" w:rsidP="00F72B8D">
      <w:pPr>
        <w:pStyle w:val="paragraph"/>
        <w:spacing w:before="0" w:beforeAutospacing="0" w:after="0" w:afterAutospacing="0"/>
        <w:jc w:val="both"/>
        <w:textAlignment w:val="baseline"/>
        <w:rPr>
          <w:rFonts w:ascii="Segoe UI" w:hAnsi="Segoe UI" w:cs="Segoe UI"/>
        </w:rPr>
      </w:pPr>
      <w:r>
        <w:rPr>
          <w:rStyle w:val="normaltextrun"/>
          <w:rFonts w:ascii="Arial" w:hAnsi="Arial" w:cs="Arial"/>
        </w:rPr>
        <w:t xml:space="preserve">The </w:t>
      </w:r>
      <w:r w:rsidR="00E138BF">
        <w:rPr>
          <w:rStyle w:val="normaltextrun"/>
          <w:rFonts w:ascii="Arial" w:hAnsi="Arial" w:cs="Arial"/>
        </w:rPr>
        <w:t>NDC</w:t>
      </w:r>
      <w:r>
        <w:rPr>
          <w:rStyle w:val="normaltextrun"/>
          <w:rFonts w:ascii="Arial" w:hAnsi="Arial" w:cs="Arial"/>
        </w:rPr>
        <w:t xml:space="preserve"> has come to a consensus to support the PGY-1 requirement for NYS dental licensure.</w:t>
      </w:r>
    </w:p>
    <w:p w14:paraId="03F0A137"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t> </w:t>
      </w:r>
    </w:p>
    <w:p w14:paraId="4EE5D8B9" w14:textId="06D8B68E" w:rsidR="009B3D5A" w:rsidRDefault="002E3CC5" w:rsidP="00F72B8D">
      <w:pPr>
        <w:pStyle w:val="paragraph"/>
        <w:spacing w:before="0" w:beforeAutospacing="0" w:after="0" w:afterAutospacing="0"/>
        <w:jc w:val="both"/>
        <w:textAlignment w:val="baseline"/>
        <w:rPr>
          <w:rStyle w:val="normaltextrun"/>
          <w:rFonts w:ascii="Arial" w:hAnsi="Arial" w:cs="Arial"/>
        </w:rPr>
      </w:pPr>
      <w:r w:rsidRPr="00CB7D2C">
        <w:rPr>
          <w:rStyle w:val="normaltextrun"/>
          <w:rFonts w:ascii="Arial" w:hAnsi="Arial" w:cs="Arial"/>
          <w:b/>
          <w:bCs/>
        </w:rPr>
        <w:t xml:space="preserve">ADA </w:t>
      </w:r>
      <w:r w:rsidR="0006743C" w:rsidRPr="00CB7D2C">
        <w:rPr>
          <w:rStyle w:val="normaltextrun"/>
          <w:rFonts w:ascii="Arial" w:hAnsi="Arial" w:cs="Arial"/>
          <w:b/>
          <w:bCs/>
        </w:rPr>
        <w:t>Early Career Discount Resolution</w:t>
      </w:r>
      <w:r w:rsidRPr="00CB7D2C">
        <w:rPr>
          <w:rStyle w:val="normaltextrun"/>
          <w:rFonts w:ascii="Arial" w:hAnsi="Arial" w:cs="Arial"/>
          <w:b/>
          <w:bCs/>
        </w:rPr>
        <w:t xml:space="preserve">: </w:t>
      </w:r>
      <w:r w:rsidR="00DE48B9" w:rsidRPr="00DE48B9">
        <w:rPr>
          <w:rStyle w:val="normaltextrun"/>
          <w:rFonts w:ascii="Arial" w:hAnsi="Arial" w:cs="Arial"/>
        </w:rPr>
        <w:t xml:space="preserve">The Council discussed the proposed draft of the Early Career Dues Discount Resolution of the ADA 8th District. </w:t>
      </w:r>
      <w:r w:rsidR="009B3D5A" w:rsidRPr="009B3D5A">
        <w:rPr>
          <w:rStyle w:val="normaltextrun"/>
          <w:rFonts w:ascii="Arial" w:hAnsi="Arial" w:cs="Arial"/>
        </w:rPr>
        <w:t>Given that the ADA Membership Council convened on the same day as the NYSDA Membership Council, the Council elected to defer further discussion of this matter until the ADA Membership Council had reached a decision.</w:t>
      </w:r>
      <w:r w:rsidR="00DE48B9" w:rsidRPr="00DE48B9">
        <w:rPr>
          <w:rStyle w:val="normaltextrun"/>
          <w:rFonts w:ascii="Arial" w:hAnsi="Arial" w:cs="Arial"/>
        </w:rPr>
        <w:t xml:space="preserve"> In the interim, NYSDA staff reinforced the option of financial hardship </w:t>
      </w:r>
      <w:proofErr w:type="gramStart"/>
      <w:r w:rsidR="00DE48B9" w:rsidRPr="00DE48B9">
        <w:rPr>
          <w:rStyle w:val="normaltextrun"/>
          <w:rFonts w:ascii="Arial" w:hAnsi="Arial" w:cs="Arial"/>
        </w:rPr>
        <w:t>dues</w:t>
      </w:r>
      <w:proofErr w:type="gramEnd"/>
      <w:r w:rsidR="00DE48B9" w:rsidRPr="00DE48B9">
        <w:rPr>
          <w:rStyle w:val="normaltextrun"/>
          <w:rFonts w:ascii="Arial" w:hAnsi="Arial" w:cs="Arial"/>
        </w:rPr>
        <w:t xml:space="preserve"> waivers to the Council and </w:t>
      </w:r>
      <w:r w:rsidR="00631676">
        <w:rPr>
          <w:rStyle w:val="normaltextrun"/>
          <w:rFonts w:ascii="Arial" w:hAnsi="Arial" w:cs="Arial"/>
        </w:rPr>
        <w:t xml:space="preserve">to </w:t>
      </w:r>
      <w:r w:rsidR="00DE48B9" w:rsidRPr="00DE48B9">
        <w:rPr>
          <w:rStyle w:val="normaltextrun"/>
          <w:rFonts w:ascii="Arial" w:hAnsi="Arial" w:cs="Arial"/>
        </w:rPr>
        <w:t>local staff to continue to share with their young members.</w:t>
      </w:r>
      <w:r w:rsidR="001F5812">
        <w:rPr>
          <w:rStyle w:val="normaltextrun"/>
          <w:rFonts w:ascii="Arial" w:hAnsi="Arial" w:cs="Arial"/>
        </w:rPr>
        <w:t xml:space="preserve"> The Council will call for a special meeting following the decision of the ADA Membership Council.</w:t>
      </w:r>
      <w:r w:rsidR="00B9670E">
        <w:rPr>
          <w:rStyle w:val="normaltextrun"/>
          <w:rFonts w:ascii="Arial" w:hAnsi="Arial" w:cs="Arial"/>
        </w:rPr>
        <w:t xml:space="preserve"> </w:t>
      </w:r>
    </w:p>
    <w:p w14:paraId="6B624F24" w14:textId="07D205DE" w:rsidR="002E3CC5" w:rsidRPr="002E3CC5" w:rsidRDefault="009B3D5A" w:rsidP="00F72B8D">
      <w:pPr>
        <w:pStyle w:val="paragraph"/>
        <w:spacing w:before="0" w:beforeAutospacing="0" w:after="0" w:afterAutospacing="0"/>
        <w:jc w:val="both"/>
        <w:textAlignment w:val="baseline"/>
        <w:rPr>
          <w:rFonts w:ascii="Segoe UI" w:hAnsi="Segoe UI" w:cs="Segoe UI"/>
        </w:rPr>
      </w:pPr>
      <w:r>
        <w:rPr>
          <w:rStyle w:val="normaltextrun"/>
          <w:rFonts w:ascii="Arial" w:hAnsi="Arial" w:cs="Arial"/>
        </w:rPr>
        <w:br/>
      </w:r>
      <w:r w:rsidR="00B9670E">
        <w:rPr>
          <w:rStyle w:val="normaltextrun"/>
          <w:rFonts w:ascii="Arial" w:hAnsi="Arial" w:cs="Arial"/>
        </w:rPr>
        <w:t xml:space="preserve">The NYSDA Membership Department reported to the Council that, despite a 50% discount, the </w:t>
      </w:r>
      <w:proofErr w:type="gramStart"/>
      <w:r w:rsidR="00B9670E">
        <w:rPr>
          <w:rStyle w:val="normaltextrun"/>
          <w:rFonts w:ascii="Arial" w:hAnsi="Arial" w:cs="Arial"/>
        </w:rPr>
        <w:t>second-year</w:t>
      </w:r>
      <w:proofErr w:type="gramEnd"/>
      <w:r w:rsidR="00B9670E">
        <w:rPr>
          <w:rStyle w:val="normaltextrun"/>
          <w:rFonts w:ascii="Arial" w:hAnsi="Arial" w:cs="Arial"/>
        </w:rPr>
        <w:t>-out dentists were ~25% of the total 2026 non-renewal members at the time of the March 20 meeting. This further enforces the viewpoint that a discount on dues alone is not enough</w:t>
      </w:r>
      <w:r w:rsidR="00631676">
        <w:rPr>
          <w:rStyle w:val="normaltextrun"/>
          <w:rFonts w:ascii="Arial" w:hAnsi="Arial" w:cs="Arial"/>
        </w:rPr>
        <w:t>. T</w:t>
      </w:r>
      <w:r w:rsidR="00B9670E">
        <w:rPr>
          <w:rStyle w:val="normaltextrun"/>
          <w:rFonts w:ascii="Arial" w:hAnsi="Arial" w:cs="Arial"/>
        </w:rPr>
        <w:t>he value must be understood to justify the cost.</w:t>
      </w:r>
    </w:p>
    <w:p w14:paraId="3582F6DD"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lastRenderedPageBreak/>
        <w:t> </w:t>
      </w:r>
    </w:p>
    <w:p w14:paraId="09BE2A0B" w14:textId="67D15DAD" w:rsidR="002E3CC5" w:rsidRDefault="002E3CC5" w:rsidP="00F72B8D">
      <w:pPr>
        <w:pStyle w:val="paragraph"/>
        <w:spacing w:before="0" w:beforeAutospacing="0" w:after="0" w:afterAutospacing="0"/>
        <w:jc w:val="both"/>
        <w:textAlignment w:val="baseline"/>
        <w:rPr>
          <w:rStyle w:val="normaltextrun"/>
          <w:rFonts w:ascii="Arial" w:hAnsi="Arial" w:cs="Arial"/>
        </w:rPr>
      </w:pPr>
      <w:r w:rsidRPr="002E3CC5">
        <w:rPr>
          <w:rStyle w:val="normaltextrun"/>
          <w:rFonts w:ascii="Arial" w:hAnsi="Arial" w:cs="Arial"/>
          <w:b/>
          <w:bCs/>
        </w:rPr>
        <w:t xml:space="preserve">NYSDA Membership &amp; Communications Updates: </w:t>
      </w:r>
      <w:r w:rsidR="00682F64">
        <w:rPr>
          <w:rStyle w:val="normaltextrun"/>
          <w:rFonts w:ascii="Arial" w:hAnsi="Arial" w:cs="Arial"/>
        </w:rPr>
        <w:t>The N</w:t>
      </w:r>
      <w:r w:rsidRPr="002E3CC5">
        <w:rPr>
          <w:rStyle w:val="normaltextrun"/>
          <w:rFonts w:ascii="Arial" w:hAnsi="Arial" w:cs="Arial"/>
        </w:rPr>
        <w:t xml:space="preserve">YSDA </w:t>
      </w:r>
      <w:r w:rsidR="00682F64">
        <w:rPr>
          <w:rStyle w:val="normaltextrun"/>
          <w:rFonts w:ascii="Arial" w:hAnsi="Arial" w:cs="Arial"/>
        </w:rPr>
        <w:t>Membership Team</w:t>
      </w:r>
      <w:r w:rsidRPr="002E3CC5">
        <w:rPr>
          <w:rStyle w:val="normaltextrun"/>
          <w:rFonts w:ascii="Arial" w:hAnsi="Arial" w:cs="Arial"/>
        </w:rPr>
        <w:t xml:space="preserve"> </w:t>
      </w:r>
      <w:r w:rsidR="00667852">
        <w:rPr>
          <w:rStyle w:val="normaltextrun"/>
          <w:rFonts w:ascii="Arial" w:hAnsi="Arial" w:cs="Arial"/>
        </w:rPr>
        <w:t xml:space="preserve">reported </w:t>
      </w:r>
      <w:r w:rsidR="00C97131">
        <w:rPr>
          <w:rStyle w:val="normaltextrun"/>
          <w:rFonts w:ascii="Arial" w:hAnsi="Arial" w:cs="Arial"/>
        </w:rPr>
        <w:t xml:space="preserve">to </w:t>
      </w:r>
      <w:r w:rsidR="00667852">
        <w:rPr>
          <w:rStyle w:val="normaltextrun"/>
          <w:rFonts w:ascii="Arial" w:hAnsi="Arial" w:cs="Arial"/>
        </w:rPr>
        <w:t>the Council that</w:t>
      </w:r>
      <w:r w:rsidR="00C97131">
        <w:rPr>
          <w:rStyle w:val="normaltextrun"/>
          <w:rFonts w:ascii="Arial" w:hAnsi="Arial" w:cs="Arial"/>
        </w:rPr>
        <w:t>, although</w:t>
      </w:r>
      <w:r w:rsidR="00667852">
        <w:rPr>
          <w:rStyle w:val="normaltextrun"/>
          <w:rFonts w:ascii="Arial" w:hAnsi="Arial" w:cs="Arial"/>
        </w:rPr>
        <w:t xml:space="preserve"> they </w:t>
      </w:r>
      <w:r w:rsidRPr="002E3CC5">
        <w:rPr>
          <w:rStyle w:val="normaltextrun"/>
          <w:rFonts w:ascii="Arial" w:hAnsi="Arial" w:cs="Arial"/>
        </w:rPr>
        <w:t>continue to struggle with the Salesforce/Fonteva database</w:t>
      </w:r>
      <w:r w:rsidR="00C97131">
        <w:rPr>
          <w:rStyle w:val="normaltextrun"/>
          <w:rFonts w:ascii="Arial" w:hAnsi="Arial" w:cs="Arial"/>
        </w:rPr>
        <w:t xml:space="preserve">, </w:t>
      </w:r>
      <w:r w:rsidR="0006743C">
        <w:rPr>
          <w:rStyle w:val="normaltextrun"/>
          <w:rFonts w:ascii="Arial" w:hAnsi="Arial" w:cs="Arial"/>
        </w:rPr>
        <w:t>there has been</w:t>
      </w:r>
      <w:r w:rsidR="00631676">
        <w:rPr>
          <w:rStyle w:val="normaltextrun"/>
          <w:rFonts w:ascii="Arial" w:hAnsi="Arial" w:cs="Arial"/>
        </w:rPr>
        <w:t xml:space="preserve"> enough</w:t>
      </w:r>
      <w:r w:rsidR="0006743C">
        <w:rPr>
          <w:rStyle w:val="normaltextrun"/>
          <w:rFonts w:ascii="Arial" w:hAnsi="Arial" w:cs="Arial"/>
        </w:rPr>
        <w:t xml:space="preserve"> improvement</w:t>
      </w:r>
      <w:r w:rsidR="00C97131">
        <w:rPr>
          <w:rStyle w:val="normaltextrun"/>
          <w:rFonts w:ascii="Arial" w:hAnsi="Arial" w:cs="Arial"/>
        </w:rPr>
        <w:t xml:space="preserve"> to get the 2026 dues bills out on schedule. </w:t>
      </w:r>
      <w:r w:rsidR="00682F64">
        <w:rPr>
          <w:rStyle w:val="normaltextrun"/>
          <w:rFonts w:ascii="Arial" w:hAnsi="Arial" w:cs="Arial"/>
        </w:rPr>
        <w:t>I</w:t>
      </w:r>
      <w:r w:rsidRPr="002E3CC5">
        <w:rPr>
          <w:rStyle w:val="normaltextrun"/>
          <w:rFonts w:ascii="Arial" w:hAnsi="Arial" w:cs="Arial"/>
        </w:rPr>
        <w:t>ssues</w:t>
      </w:r>
      <w:r w:rsidR="00682F64">
        <w:rPr>
          <w:rStyle w:val="normaltextrun"/>
          <w:rFonts w:ascii="Arial" w:hAnsi="Arial" w:cs="Arial"/>
        </w:rPr>
        <w:t xml:space="preserve"> persist with the ADA’s Universal Membership Application (UMA), including an unclear </w:t>
      </w:r>
      <w:r w:rsidR="00B5112E">
        <w:rPr>
          <w:rStyle w:val="normaltextrun"/>
          <w:rFonts w:ascii="Arial" w:hAnsi="Arial" w:cs="Arial"/>
        </w:rPr>
        <w:t>initial</w:t>
      </w:r>
      <w:r w:rsidR="00682F64">
        <w:rPr>
          <w:rStyle w:val="normaltextrun"/>
          <w:rFonts w:ascii="Arial" w:hAnsi="Arial" w:cs="Arial"/>
        </w:rPr>
        <w:t xml:space="preserve"> </w:t>
      </w:r>
      <w:r w:rsidR="009B3D5A">
        <w:rPr>
          <w:rStyle w:val="normaltextrun"/>
          <w:rFonts w:ascii="Arial" w:hAnsi="Arial" w:cs="Arial"/>
        </w:rPr>
        <w:t xml:space="preserve">landing </w:t>
      </w:r>
      <w:r w:rsidR="00682F64">
        <w:rPr>
          <w:rStyle w:val="normaltextrun"/>
          <w:rFonts w:ascii="Arial" w:hAnsi="Arial" w:cs="Arial"/>
        </w:rPr>
        <w:t xml:space="preserve">page and subsequent login page for non-members. The NYSDA Membership Team has received calls from non-members requiring assistance with filling out the UMA. </w:t>
      </w:r>
      <w:r w:rsidR="00682F64" w:rsidRPr="00E20F78">
        <w:rPr>
          <w:rStyle w:val="normaltextrun"/>
          <w:rFonts w:ascii="Arial" w:hAnsi="Arial" w:cs="Arial"/>
        </w:rPr>
        <w:t xml:space="preserve">Mr. </w:t>
      </w:r>
      <w:r w:rsidR="00682F64">
        <w:rPr>
          <w:rStyle w:val="normaltextrun"/>
          <w:rFonts w:ascii="Arial" w:hAnsi="Arial" w:cs="Arial"/>
        </w:rPr>
        <w:t xml:space="preserve">Peter </w:t>
      </w:r>
      <w:r w:rsidR="00682F64" w:rsidRPr="00E20F78">
        <w:rPr>
          <w:rStyle w:val="normaltextrun"/>
          <w:rFonts w:ascii="Arial" w:hAnsi="Arial" w:cs="Arial"/>
        </w:rPr>
        <w:t>Lacijan</w:t>
      </w:r>
      <w:r w:rsidR="00682F64">
        <w:rPr>
          <w:rStyle w:val="normaltextrun"/>
          <w:rFonts w:ascii="Arial" w:hAnsi="Arial" w:cs="Arial"/>
        </w:rPr>
        <w:t>, NYSDA Membership Director,</w:t>
      </w:r>
      <w:r w:rsidR="00682F64" w:rsidRPr="00E20F78">
        <w:rPr>
          <w:rStyle w:val="normaltextrun"/>
          <w:rFonts w:ascii="Arial" w:hAnsi="Arial" w:cs="Arial"/>
        </w:rPr>
        <w:t xml:space="preserve"> </w:t>
      </w:r>
      <w:r w:rsidR="00682F64">
        <w:rPr>
          <w:rStyle w:val="normaltextrun"/>
          <w:rFonts w:ascii="Arial" w:hAnsi="Arial" w:cs="Arial"/>
        </w:rPr>
        <w:t>reported that the dues quotes have been more accurate.</w:t>
      </w:r>
    </w:p>
    <w:p w14:paraId="1D7F46DF" w14:textId="77777777" w:rsidR="00682F64" w:rsidRDefault="00682F64" w:rsidP="00F72B8D">
      <w:pPr>
        <w:pStyle w:val="paragraph"/>
        <w:spacing w:before="0" w:beforeAutospacing="0" w:after="0" w:afterAutospacing="0"/>
        <w:jc w:val="both"/>
        <w:textAlignment w:val="baseline"/>
        <w:rPr>
          <w:rStyle w:val="normaltextrun"/>
          <w:rFonts w:ascii="Arial" w:hAnsi="Arial" w:cs="Arial"/>
        </w:rPr>
      </w:pPr>
    </w:p>
    <w:p w14:paraId="189E5044" w14:textId="0075BF32" w:rsidR="00682F64" w:rsidRDefault="00631676"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Mr. </w:t>
      </w:r>
      <w:proofErr w:type="spellStart"/>
      <w:r>
        <w:rPr>
          <w:rStyle w:val="normaltextrun"/>
          <w:rFonts w:ascii="Arial" w:hAnsi="Arial" w:cs="Arial"/>
        </w:rPr>
        <w:t>Lacijan</w:t>
      </w:r>
      <w:proofErr w:type="spellEnd"/>
      <w:r>
        <w:rPr>
          <w:rStyle w:val="normaltextrun"/>
          <w:rFonts w:ascii="Arial" w:hAnsi="Arial" w:cs="Arial"/>
        </w:rPr>
        <w:t xml:space="preserve"> reported that a</w:t>
      </w:r>
      <w:r w:rsidR="00682F64">
        <w:rPr>
          <w:rStyle w:val="normaltextrun"/>
          <w:rFonts w:ascii="Arial" w:hAnsi="Arial" w:cs="Arial"/>
        </w:rPr>
        <w:t xml:space="preserve">s of 12/31/2025, the 2025 membership year </w:t>
      </w:r>
      <w:r w:rsidR="00B5112E">
        <w:rPr>
          <w:rStyle w:val="normaltextrun"/>
          <w:rFonts w:ascii="Arial" w:hAnsi="Arial" w:cs="Arial"/>
        </w:rPr>
        <w:t xml:space="preserve">was the worst renewal year for NYSDA, with </w:t>
      </w:r>
      <w:r w:rsidR="00682F64">
        <w:rPr>
          <w:rStyle w:val="normaltextrun"/>
          <w:rFonts w:ascii="Arial" w:hAnsi="Arial" w:cs="Arial"/>
        </w:rPr>
        <w:t xml:space="preserve">a total net loss of 365 members. Mr. </w:t>
      </w:r>
      <w:proofErr w:type="spellStart"/>
      <w:r w:rsidR="00682F64">
        <w:rPr>
          <w:rStyle w:val="normaltextrun"/>
          <w:rFonts w:ascii="Arial" w:hAnsi="Arial" w:cs="Arial"/>
        </w:rPr>
        <w:t>Lacijan</w:t>
      </w:r>
      <w:proofErr w:type="spellEnd"/>
      <w:r w:rsidR="00682F64">
        <w:rPr>
          <w:rStyle w:val="normaltextrun"/>
          <w:rFonts w:ascii="Arial" w:hAnsi="Arial" w:cs="Arial"/>
        </w:rPr>
        <w:t xml:space="preserve"> &amp; </w:t>
      </w:r>
      <w:r w:rsidR="00682F64" w:rsidRPr="00E20F78">
        <w:rPr>
          <w:rStyle w:val="normaltextrun"/>
          <w:rFonts w:ascii="Arial" w:hAnsi="Arial" w:cs="Arial"/>
        </w:rPr>
        <w:t xml:space="preserve">Ms. </w:t>
      </w:r>
      <w:r w:rsidR="00682F64">
        <w:rPr>
          <w:rStyle w:val="normaltextrun"/>
          <w:rFonts w:ascii="Arial" w:hAnsi="Arial" w:cs="Arial"/>
        </w:rPr>
        <w:t xml:space="preserve">Heather </w:t>
      </w:r>
      <w:r w:rsidR="00682F64" w:rsidRPr="00E20F78">
        <w:rPr>
          <w:rStyle w:val="normaltextrun"/>
          <w:rFonts w:ascii="Arial" w:hAnsi="Arial" w:cs="Arial"/>
        </w:rPr>
        <w:t>Relation</w:t>
      </w:r>
      <w:r w:rsidR="00682F64">
        <w:rPr>
          <w:rStyle w:val="normaltextrun"/>
          <w:rFonts w:ascii="Arial" w:hAnsi="Arial" w:cs="Arial"/>
        </w:rPr>
        <w:t xml:space="preserve">, NYSDA Director of Membership Outreach and Engagement, </w:t>
      </w:r>
      <w:r w:rsidR="00B5112E">
        <w:rPr>
          <w:rStyle w:val="normaltextrun"/>
          <w:rFonts w:ascii="Arial" w:hAnsi="Arial" w:cs="Arial"/>
        </w:rPr>
        <w:t xml:space="preserve">offered </w:t>
      </w:r>
      <w:r>
        <w:rPr>
          <w:rStyle w:val="normaltextrun"/>
          <w:rFonts w:ascii="Arial" w:hAnsi="Arial" w:cs="Arial"/>
        </w:rPr>
        <w:t xml:space="preserve">the </w:t>
      </w:r>
      <w:r w:rsidR="00B5112E">
        <w:rPr>
          <w:rStyle w:val="normaltextrun"/>
          <w:rFonts w:ascii="Arial" w:hAnsi="Arial" w:cs="Arial"/>
        </w:rPr>
        <w:t xml:space="preserve">Council  reasons that potentially contributed to the loss of members: 1) no recruitment in last quarter of 2024 due to launch of Salesforce/Fonteva; 2) delayed 2025 billing; 3) only three (3) statements sent versus </w:t>
      </w:r>
      <w:r w:rsidR="009B3D5A">
        <w:rPr>
          <w:rStyle w:val="normaltextrun"/>
          <w:rFonts w:ascii="Arial" w:hAnsi="Arial" w:cs="Arial"/>
        </w:rPr>
        <w:t xml:space="preserve">the </w:t>
      </w:r>
      <w:r w:rsidR="00B5112E">
        <w:rPr>
          <w:rStyle w:val="normaltextrun"/>
          <w:rFonts w:ascii="Arial" w:hAnsi="Arial" w:cs="Arial"/>
        </w:rPr>
        <w:t xml:space="preserve">typical five (5) statements; 4) potential login issues onto new system; 5) </w:t>
      </w:r>
      <w:r w:rsidR="009B3D5A">
        <w:rPr>
          <w:rStyle w:val="normaltextrun"/>
          <w:rFonts w:ascii="Arial" w:hAnsi="Arial" w:cs="Arial"/>
        </w:rPr>
        <w:t xml:space="preserve">the </w:t>
      </w:r>
      <w:r w:rsidR="00B5112E">
        <w:rPr>
          <w:rStyle w:val="normaltextrun"/>
          <w:rFonts w:ascii="Arial" w:hAnsi="Arial" w:cs="Arial"/>
        </w:rPr>
        <w:t>ADA</w:t>
      </w:r>
      <w:r w:rsidR="009B3D5A">
        <w:rPr>
          <w:rStyle w:val="normaltextrun"/>
          <w:rFonts w:ascii="Arial" w:hAnsi="Arial" w:cs="Arial"/>
        </w:rPr>
        <w:t>’s</w:t>
      </w:r>
      <w:r w:rsidR="00B5112E">
        <w:rPr>
          <w:rStyle w:val="normaltextrun"/>
          <w:rFonts w:ascii="Arial" w:hAnsi="Arial" w:cs="Arial"/>
        </w:rPr>
        <w:t xml:space="preserve"> transparency of </w:t>
      </w:r>
      <w:r w:rsidR="009B3D5A">
        <w:rPr>
          <w:rStyle w:val="normaltextrun"/>
          <w:rFonts w:ascii="Arial" w:hAnsi="Arial" w:cs="Arial"/>
        </w:rPr>
        <w:t>ADA financial</w:t>
      </w:r>
      <w:r w:rsidR="00B5112E">
        <w:rPr>
          <w:rStyle w:val="normaltextrun"/>
          <w:rFonts w:ascii="Arial" w:hAnsi="Arial" w:cs="Arial"/>
        </w:rPr>
        <w:t xml:space="preserve"> loss.</w:t>
      </w:r>
    </w:p>
    <w:p w14:paraId="7FCC9C8D" w14:textId="77777777" w:rsidR="00B5112E" w:rsidRDefault="00B5112E" w:rsidP="00F72B8D">
      <w:pPr>
        <w:pStyle w:val="paragraph"/>
        <w:spacing w:before="0" w:beforeAutospacing="0" w:after="0" w:afterAutospacing="0"/>
        <w:jc w:val="both"/>
        <w:textAlignment w:val="baseline"/>
        <w:rPr>
          <w:rStyle w:val="normaltextrun"/>
          <w:rFonts w:ascii="Arial" w:hAnsi="Arial" w:cs="Arial"/>
        </w:rPr>
      </w:pPr>
    </w:p>
    <w:p w14:paraId="69B101CA" w14:textId="05DA8C16" w:rsidR="00B5112E" w:rsidRPr="002E3CC5" w:rsidRDefault="00B5112E" w:rsidP="00F72B8D">
      <w:pPr>
        <w:pStyle w:val="paragraph"/>
        <w:spacing w:before="0" w:beforeAutospacing="0" w:after="0" w:afterAutospacing="0"/>
        <w:jc w:val="both"/>
        <w:textAlignment w:val="baseline"/>
        <w:rPr>
          <w:rFonts w:ascii="Segoe UI" w:hAnsi="Segoe UI" w:cs="Segoe UI"/>
        </w:rPr>
      </w:pPr>
      <w:r>
        <w:rPr>
          <w:rStyle w:val="normaltextrun"/>
          <w:rFonts w:ascii="Arial" w:hAnsi="Arial" w:cs="Arial"/>
        </w:rPr>
        <w:t xml:space="preserve">Ms. Relation reported that the NYSDA Membership Department is working closely with the NYSDA Director of Marketing and Communications, Ms. Kasey Bennett, </w:t>
      </w:r>
      <w:r w:rsidR="007A4AF1">
        <w:rPr>
          <w:rStyle w:val="normaltextrun"/>
          <w:rFonts w:ascii="Arial" w:hAnsi="Arial" w:cs="Arial"/>
        </w:rPr>
        <w:t xml:space="preserve">on messaging </w:t>
      </w:r>
      <w:proofErr w:type="gramStart"/>
      <w:r w:rsidR="007A4AF1">
        <w:rPr>
          <w:rStyle w:val="normaltextrun"/>
          <w:rFonts w:ascii="Arial" w:hAnsi="Arial" w:cs="Arial"/>
        </w:rPr>
        <w:t>in an effort to</w:t>
      </w:r>
      <w:proofErr w:type="gramEnd"/>
      <w:r w:rsidR="007A4AF1">
        <w:rPr>
          <w:rStyle w:val="normaltextrun"/>
          <w:rFonts w:ascii="Arial" w:hAnsi="Arial" w:cs="Arial"/>
        </w:rPr>
        <w:t xml:space="preserve"> reinstate 2025 non-renewal members</w:t>
      </w:r>
      <w:r w:rsidR="00631676">
        <w:rPr>
          <w:rStyle w:val="normaltextrun"/>
          <w:rFonts w:ascii="Arial" w:hAnsi="Arial" w:cs="Arial"/>
        </w:rPr>
        <w:t>.</w:t>
      </w:r>
      <w:r w:rsidR="007A4AF1">
        <w:rPr>
          <w:rStyle w:val="normaltextrun"/>
          <w:rFonts w:ascii="Arial" w:hAnsi="Arial" w:cs="Arial"/>
        </w:rPr>
        <w:t xml:space="preserve"> including a non-renewal survey. Ms. Relation separated the 673 non-renewals by district and distributed the lists to each district to support the NYSDA outreach efforts.</w:t>
      </w:r>
    </w:p>
    <w:p w14:paraId="5F5FA476"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t> </w:t>
      </w:r>
    </w:p>
    <w:p w14:paraId="7335331B" w14:textId="1EB413EF" w:rsidR="002E3CC5" w:rsidRDefault="002E3CC5" w:rsidP="00F72B8D">
      <w:pPr>
        <w:pStyle w:val="paragraph"/>
        <w:spacing w:before="0" w:beforeAutospacing="0" w:after="0" w:afterAutospacing="0"/>
        <w:jc w:val="both"/>
        <w:textAlignment w:val="baseline"/>
        <w:rPr>
          <w:rStyle w:val="normaltextrun"/>
          <w:rFonts w:ascii="Arial" w:hAnsi="Arial" w:cs="Arial"/>
        </w:rPr>
      </w:pPr>
      <w:r w:rsidRPr="002E3CC5">
        <w:rPr>
          <w:rStyle w:val="normaltextrun"/>
          <w:rFonts w:ascii="Arial" w:hAnsi="Arial" w:cs="Arial"/>
        </w:rPr>
        <w:t>The Council was updated on 202</w:t>
      </w:r>
      <w:r w:rsidR="0006743C">
        <w:rPr>
          <w:rStyle w:val="normaltextrun"/>
          <w:rFonts w:ascii="Arial" w:hAnsi="Arial" w:cs="Arial"/>
        </w:rPr>
        <w:t>6</w:t>
      </w:r>
      <w:r w:rsidRPr="002E3CC5">
        <w:rPr>
          <w:rStyle w:val="normaltextrun"/>
          <w:rFonts w:ascii="Arial" w:hAnsi="Arial" w:cs="Arial"/>
        </w:rPr>
        <w:t xml:space="preserve"> recruitment, retention, and renewal efforts, supported by visual presentations, including strengthening NYSDA’s connections with dental residency programs</w:t>
      </w:r>
      <w:r w:rsidR="00170D61">
        <w:rPr>
          <w:rStyle w:val="normaltextrun"/>
          <w:rFonts w:ascii="Arial" w:hAnsi="Arial" w:cs="Arial"/>
        </w:rPr>
        <w:t xml:space="preserve"> and</w:t>
      </w:r>
      <w:r w:rsidRPr="002E3CC5">
        <w:rPr>
          <w:rStyle w:val="normaltextrun"/>
          <w:rFonts w:ascii="Arial" w:hAnsi="Arial" w:cs="Arial"/>
        </w:rPr>
        <w:t xml:space="preserve"> supporting early-career dentists with tailored resources</w:t>
      </w:r>
      <w:r w:rsidR="00170D61">
        <w:rPr>
          <w:rStyle w:val="normaltextrun"/>
          <w:rFonts w:ascii="Arial" w:hAnsi="Arial" w:cs="Arial"/>
        </w:rPr>
        <w:t>, such as updating the New Dentist Survival Guide Series.</w:t>
      </w:r>
    </w:p>
    <w:p w14:paraId="0D171E60" w14:textId="77777777" w:rsidR="00170D61" w:rsidRDefault="00170D61" w:rsidP="00F72B8D">
      <w:pPr>
        <w:pStyle w:val="paragraph"/>
        <w:spacing w:before="0" w:beforeAutospacing="0" w:after="0" w:afterAutospacing="0"/>
        <w:jc w:val="both"/>
        <w:textAlignment w:val="baseline"/>
        <w:rPr>
          <w:rStyle w:val="normaltextrun"/>
          <w:rFonts w:ascii="Arial" w:hAnsi="Arial" w:cs="Arial"/>
        </w:rPr>
      </w:pPr>
    </w:p>
    <w:p w14:paraId="0F6174CC" w14:textId="501E33A2" w:rsidR="00170D61" w:rsidRPr="002E3CC5" w:rsidRDefault="004C31D7" w:rsidP="00F72B8D">
      <w:pPr>
        <w:pStyle w:val="paragraph"/>
        <w:spacing w:before="0" w:beforeAutospacing="0" w:after="0" w:afterAutospacing="0"/>
        <w:jc w:val="both"/>
        <w:textAlignment w:val="baseline"/>
        <w:rPr>
          <w:rFonts w:ascii="Segoe UI" w:hAnsi="Segoe UI" w:cs="Segoe UI"/>
        </w:rPr>
      </w:pPr>
      <w:r>
        <w:rPr>
          <w:rStyle w:val="normaltextrun"/>
          <w:rFonts w:ascii="Arial" w:hAnsi="Arial" w:cs="Arial"/>
        </w:rPr>
        <w:t xml:space="preserve">As the NYSDA Membership Concierge, </w:t>
      </w:r>
      <w:r w:rsidR="00170D61">
        <w:rPr>
          <w:rStyle w:val="normaltextrun"/>
          <w:rFonts w:ascii="Arial" w:hAnsi="Arial" w:cs="Arial"/>
        </w:rPr>
        <w:t xml:space="preserve">Ms. Relation introduced the Council </w:t>
      </w:r>
      <w:r w:rsidR="00631676">
        <w:rPr>
          <w:rStyle w:val="normaltextrun"/>
          <w:rFonts w:ascii="Arial" w:hAnsi="Arial" w:cs="Arial"/>
        </w:rPr>
        <w:t xml:space="preserve">to </w:t>
      </w:r>
      <w:r w:rsidR="00170D61">
        <w:rPr>
          <w:rStyle w:val="normaltextrun"/>
          <w:rFonts w:ascii="Arial" w:hAnsi="Arial" w:cs="Arial"/>
        </w:rPr>
        <w:t xml:space="preserve">a new initiative to expand upon the </w:t>
      </w:r>
      <w:r w:rsidR="009B3D5A">
        <w:rPr>
          <w:rStyle w:val="normaltextrun"/>
          <w:rFonts w:ascii="Arial" w:hAnsi="Arial" w:cs="Arial"/>
        </w:rPr>
        <w:t>“</w:t>
      </w:r>
      <w:r w:rsidR="00170D61">
        <w:rPr>
          <w:rStyle w:val="normaltextrun"/>
          <w:rFonts w:ascii="Arial" w:hAnsi="Arial" w:cs="Arial"/>
        </w:rPr>
        <w:t>Personalized Pathways Program</w:t>
      </w:r>
      <w:r w:rsidR="00631676">
        <w:rPr>
          <w:rStyle w:val="normaltextrun"/>
          <w:rFonts w:ascii="Arial" w:hAnsi="Arial" w:cs="Arial"/>
        </w:rPr>
        <w:t>,</w:t>
      </w:r>
      <w:r w:rsidR="009B3D5A">
        <w:rPr>
          <w:rStyle w:val="normaltextrun"/>
          <w:rFonts w:ascii="Arial" w:hAnsi="Arial" w:cs="Arial"/>
        </w:rPr>
        <w:t>” which are</w:t>
      </w:r>
      <w:r>
        <w:rPr>
          <w:rStyle w:val="normaltextrun"/>
          <w:rFonts w:ascii="Arial" w:hAnsi="Arial" w:cs="Arial"/>
        </w:rPr>
        <w:t xml:space="preserve"> 1:1 Member Benefit Review sessions</w:t>
      </w:r>
      <w:r w:rsidR="00170D61">
        <w:rPr>
          <w:rStyle w:val="normaltextrun"/>
          <w:rFonts w:ascii="Arial" w:hAnsi="Arial" w:cs="Arial"/>
        </w:rPr>
        <w:t xml:space="preserve">. She will work directly with residency faculty and NYSDA/local dental society leaders to hold </w:t>
      </w:r>
      <w:r>
        <w:rPr>
          <w:rStyle w:val="normaltextrun"/>
          <w:rFonts w:ascii="Arial" w:hAnsi="Arial" w:cs="Arial"/>
        </w:rPr>
        <w:t xml:space="preserve">virtual </w:t>
      </w:r>
      <w:r w:rsidR="00170D61">
        <w:rPr>
          <w:rStyle w:val="normaltextrun"/>
          <w:rFonts w:ascii="Arial" w:hAnsi="Arial" w:cs="Arial"/>
        </w:rPr>
        <w:t>webinar</w:t>
      </w:r>
      <w:r>
        <w:rPr>
          <w:rStyle w:val="normaltextrun"/>
          <w:rFonts w:ascii="Arial" w:hAnsi="Arial" w:cs="Arial"/>
        </w:rPr>
        <w:t xml:space="preserve">s </w:t>
      </w:r>
      <w:r w:rsidR="00170D61">
        <w:rPr>
          <w:rStyle w:val="normaltextrun"/>
          <w:rFonts w:ascii="Arial" w:hAnsi="Arial" w:cs="Arial"/>
        </w:rPr>
        <w:t xml:space="preserve">for </w:t>
      </w:r>
      <w:r>
        <w:rPr>
          <w:rStyle w:val="normaltextrun"/>
          <w:rFonts w:ascii="Arial" w:hAnsi="Arial" w:cs="Arial"/>
        </w:rPr>
        <w:t xml:space="preserve">groups of </w:t>
      </w:r>
      <w:r w:rsidR="00170D61">
        <w:rPr>
          <w:rStyle w:val="normaltextrun"/>
          <w:rFonts w:ascii="Arial" w:hAnsi="Arial" w:cs="Arial"/>
        </w:rPr>
        <w:t>residents</w:t>
      </w:r>
      <w:r w:rsidR="00BF2A79">
        <w:rPr>
          <w:rStyle w:val="normaltextrun"/>
          <w:rFonts w:ascii="Arial" w:hAnsi="Arial" w:cs="Arial"/>
        </w:rPr>
        <w:t>,</w:t>
      </w:r>
      <w:r w:rsidR="00170D61">
        <w:rPr>
          <w:rStyle w:val="normaltextrun"/>
          <w:rFonts w:ascii="Arial" w:hAnsi="Arial" w:cs="Arial"/>
        </w:rPr>
        <w:t xml:space="preserve"> highlighting the importance of organized dentistry. </w:t>
      </w:r>
      <w:r>
        <w:rPr>
          <w:rStyle w:val="normaltextrun"/>
          <w:rFonts w:ascii="Arial" w:hAnsi="Arial" w:cs="Arial"/>
        </w:rPr>
        <w:t xml:space="preserve">The goal is to expand the reach beyond individual sessions and to book more 1:1 </w:t>
      </w:r>
      <w:proofErr w:type="gramStart"/>
      <w:r>
        <w:rPr>
          <w:rStyle w:val="normaltextrun"/>
          <w:rFonts w:ascii="Arial" w:hAnsi="Arial" w:cs="Arial"/>
        </w:rPr>
        <w:t>sessions</w:t>
      </w:r>
      <w:proofErr w:type="gramEnd"/>
      <w:r>
        <w:rPr>
          <w:rStyle w:val="normaltextrun"/>
          <w:rFonts w:ascii="Arial" w:hAnsi="Arial" w:cs="Arial"/>
        </w:rPr>
        <w:t xml:space="preserve"> from the group webinars.</w:t>
      </w:r>
    </w:p>
    <w:p w14:paraId="5AF696C2" w14:textId="77777777"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t> </w:t>
      </w:r>
    </w:p>
    <w:p w14:paraId="4102655F" w14:textId="5A3CA671"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normaltextrun"/>
          <w:rFonts w:ascii="Arial" w:hAnsi="Arial" w:cs="Arial"/>
        </w:rPr>
        <w:t xml:space="preserve">The </w:t>
      </w:r>
      <w:r w:rsidR="0006743C">
        <w:rPr>
          <w:rStyle w:val="normaltextrun"/>
          <w:rFonts w:ascii="Arial" w:hAnsi="Arial" w:cs="Arial"/>
        </w:rPr>
        <w:t>Council will build a relationship with NYSDA Support Services (NSS) to ensure that the</w:t>
      </w:r>
      <w:r w:rsidR="00835B81">
        <w:rPr>
          <w:rStyle w:val="normaltextrun"/>
          <w:rFonts w:ascii="Arial" w:hAnsi="Arial" w:cs="Arial"/>
        </w:rPr>
        <w:t xml:space="preserve"> work of both groups </w:t>
      </w:r>
      <w:r w:rsidR="00781799">
        <w:rPr>
          <w:rStyle w:val="normaltextrun"/>
          <w:rFonts w:ascii="Arial" w:hAnsi="Arial" w:cs="Arial"/>
        </w:rPr>
        <w:t>does</w:t>
      </w:r>
      <w:r w:rsidR="00835B81">
        <w:rPr>
          <w:rStyle w:val="normaltextrun"/>
          <w:rFonts w:ascii="Arial" w:hAnsi="Arial" w:cs="Arial"/>
        </w:rPr>
        <w:t xml:space="preserve"> not interfere or overlap. NSS will explore endorsement opportunities for practice owners to </w:t>
      </w:r>
      <w:r w:rsidR="005C1E9F">
        <w:rPr>
          <w:rStyle w:val="normaltextrun"/>
          <w:rFonts w:ascii="Arial" w:hAnsi="Arial" w:cs="Arial"/>
        </w:rPr>
        <w:t xml:space="preserve">offer to their staff. </w:t>
      </w:r>
    </w:p>
    <w:p w14:paraId="389EBBE7" w14:textId="182E1309" w:rsidR="002E3CC5" w:rsidRPr="002E3CC5" w:rsidRDefault="002E3CC5" w:rsidP="00F72B8D">
      <w:pPr>
        <w:pStyle w:val="paragraph"/>
        <w:spacing w:before="0" w:beforeAutospacing="0" w:after="0" w:afterAutospacing="0"/>
        <w:jc w:val="both"/>
        <w:textAlignment w:val="baseline"/>
        <w:rPr>
          <w:rFonts w:ascii="Segoe UI" w:hAnsi="Segoe UI" w:cs="Segoe UI"/>
        </w:rPr>
      </w:pPr>
      <w:r w:rsidRPr="002E3CC5">
        <w:rPr>
          <w:rStyle w:val="eop"/>
          <w:rFonts w:ascii="Arial" w:hAnsi="Arial" w:cs="Arial"/>
        </w:rPr>
        <w:t>   </w:t>
      </w:r>
    </w:p>
    <w:p w14:paraId="28FCEE8F" w14:textId="5FCD70DB" w:rsidR="00E20F78" w:rsidRDefault="00DF3A48"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b/>
          <w:bCs/>
        </w:rPr>
        <w:t>Life Member</w:t>
      </w:r>
      <w:r w:rsidR="002E3CC5" w:rsidRPr="002E3CC5">
        <w:rPr>
          <w:rStyle w:val="normaltextrun"/>
          <w:rFonts w:ascii="Arial" w:hAnsi="Arial" w:cs="Arial"/>
          <w:b/>
          <w:bCs/>
        </w:rPr>
        <w:t xml:space="preserve"> Discount: </w:t>
      </w:r>
      <w:r w:rsidR="00E20F78" w:rsidRPr="00E20F78">
        <w:rPr>
          <w:rStyle w:val="normaltextrun"/>
          <w:rFonts w:ascii="Arial" w:hAnsi="Arial" w:cs="Arial"/>
        </w:rPr>
        <w:t xml:space="preserve">Mr. </w:t>
      </w:r>
      <w:proofErr w:type="spellStart"/>
      <w:r w:rsidR="00E20F78" w:rsidRPr="00E20F78">
        <w:rPr>
          <w:rStyle w:val="normaltextrun"/>
          <w:rFonts w:ascii="Arial" w:hAnsi="Arial" w:cs="Arial"/>
        </w:rPr>
        <w:t>Lacijan</w:t>
      </w:r>
      <w:proofErr w:type="spellEnd"/>
      <w:r w:rsidR="00682F64">
        <w:rPr>
          <w:rStyle w:val="normaltextrun"/>
          <w:rFonts w:ascii="Arial" w:hAnsi="Arial" w:cs="Arial"/>
        </w:rPr>
        <w:t xml:space="preserve"> </w:t>
      </w:r>
      <w:r w:rsidR="00E20F78" w:rsidRPr="00E20F78">
        <w:rPr>
          <w:rStyle w:val="normaltextrun"/>
          <w:rFonts w:ascii="Arial" w:hAnsi="Arial" w:cs="Arial"/>
        </w:rPr>
        <w:t xml:space="preserve">presented the Council </w:t>
      </w:r>
      <w:r w:rsidR="00E574DA">
        <w:rPr>
          <w:rStyle w:val="normaltextrun"/>
          <w:rFonts w:ascii="Arial" w:hAnsi="Arial" w:cs="Arial"/>
        </w:rPr>
        <w:t xml:space="preserve">with </w:t>
      </w:r>
      <w:r w:rsidR="00E20F78" w:rsidRPr="00E20F78">
        <w:rPr>
          <w:rStyle w:val="normaltextrun"/>
          <w:rFonts w:ascii="Arial" w:hAnsi="Arial" w:cs="Arial"/>
        </w:rPr>
        <w:t xml:space="preserve">figures showing the net revenue loss if the NYSDA reinstates a discount on Life membership dues at various percentages. Ms. Relation </w:t>
      </w:r>
      <w:r w:rsidR="00E574DA">
        <w:rPr>
          <w:rStyle w:val="normaltextrun"/>
          <w:rFonts w:ascii="Arial" w:hAnsi="Arial" w:cs="Arial"/>
        </w:rPr>
        <w:t xml:space="preserve">explained </w:t>
      </w:r>
      <w:r w:rsidR="00E20F78" w:rsidRPr="00E20F78">
        <w:rPr>
          <w:rStyle w:val="normaltextrun"/>
          <w:rFonts w:ascii="Arial" w:hAnsi="Arial" w:cs="Arial"/>
        </w:rPr>
        <w:t xml:space="preserve">how removal of the Life Member discount has effectively increased requests for membership dues waivers. The removal of the Life Member discount began </w:t>
      </w:r>
      <w:r w:rsidR="009B3D5A">
        <w:rPr>
          <w:rStyle w:val="normaltextrun"/>
          <w:rFonts w:ascii="Arial" w:hAnsi="Arial" w:cs="Arial"/>
        </w:rPr>
        <w:t>in</w:t>
      </w:r>
      <w:r w:rsidR="00E20F78" w:rsidRPr="00E20F78">
        <w:rPr>
          <w:rStyle w:val="normaltextrun"/>
          <w:rFonts w:ascii="Arial" w:hAnsi="Arial" w:cs="Arial"/>
        </w:rPr>
        <w:t xml:space="preserve"> the </w:t>
      </w:r>
      <w:proofErr w:type="gramStart"/>
      <w:r w:rsidR="00E20F78" w:rsidRPr="00E20F78">
        <w:rPr>
          <w:rStyle w:val="normaltextrun"/>
          <w:rFonts w:ascii="Arial" w:hAnsi="Arial" w:cs="Arial"/>
        </w:rPr>
        <w:t>2021 membership year</w:t>
      </w:r>
      <w:proofErr w:type="gramEnd"/>
      <w:r w:rsidR="00E20F78" w:rsidRPr="00E20F78">
        <w:rPr>
          <w:rStyle w:val="normaltextrun"/>
          <w:rFonts w:ascii="Arial" w:hAnsi="Arial" w:cs="Arial"/>
        </w:rPr>
        <w:t xml:space="preserve">, with the </w:t>
      </w:r>
      <w:r w:rsidR="009B3D5A">
        <w:rPr>
          <w:rStyle w:val="normaltextrun"/>
          <w:rFonts w:ascii="Arial" w:hAnsi="Arial" w:cs="Arial"/>
        </w:rPr>
        <w:t xml:space="preserve">ADA’s </w:t>
      </w:r>
      <w:r w:rsidR="00E20F78" w:rsidRPr="00E20F78">
        <w:rPr>
          <w:rStyle w:val="normaltextrun"/>
          <w:rFonts w:ascii="Arial" w:hAnsi="Arial" w:cs="Arial"/>
        </w:rPr>
        <w:t xml:space="preserve">promise of Life </w:t>
      </w:r>
      <w:r w:rsidR="00E20F78" w:rsidRPr="00E20F78">
        <w:rPr>
          <w:rStyle w:val="normaltextrun"/>
          <w:rFonts w:ascii="Arial" w:hAnsi="Arial" w:cs="Arial"/>
        </w:rPr>
        <w:lastRenderedPageBreak/>
        <w:t xml:space="preserve">Member discounts on other ADA services. Beyond the 2021 membership year, no further Life Member discounts were offered. </w:t>
      </w:r>
    </w:p>
    <w:p w14:paraId="544B06A4" w14:textId="77777777" w:rsidR="00E20F78" w:rsidRDefault="00E20F78" w:rsidP="00F72B8D">
      <w:pPr>
        <w:pStyle w:val="paragraph"/>
        <w:spacing w:before="0" w:beforeAutospacing="0" w:after="0" w:afterAutospacing="0"/>
        <w:jc w:val="both"/>
        <w:textAlignment w:val="baseline"/>
        <w:rPr>
          <w:rStyle w:val="normaltextrun"/>
          <w:rFonts w:ascii="Arial" w:hAnsi="Arial" w:cs="Arial"/>
        </w:rPr>
      </w:pPr>
    </w:p>
    <w:p w14:paraId="389199D4" w14:textId="627C5442" w:rsidR="009B3D5A" w:rsidRDefault="00E20F78" w:rsidP="00F72B8D">
      <w:pPr>
        <w:pStyle w:val="paragraph"/>
        <w:spacing w:before="0" w:beforeAutospacing="0" w:after="0" w:afterAutospacing="0"/>
        <w:jc w:val="both"/>
        <w:textAlignment w:val="baseline"/>
        <w:rPr>
          <w:rStyle w:val="normaltextrun"/>
          <w:rFonts w:ascii="Arial" w:hAnsi="Arial" w:cs="Arial"/>
        </w:rPr>
      </w:pPr>
      <w:r w:rsidRPr="00E20F78">
        <w:rPr>
          <w:rStyle w:val="normaltextrun"/>
          <w:rFonts w:ascii="Arial" w:hAnsi="Arial" w:cs="Arial"/>
        </w:rPr>
        <w:t>The NYSDA Membership Department does not recommend reinstating a Life Member discount on dues. They do recommend that the ADA reinstate a discount on goods and services</w:t>
      </w:r>
      <w:r>
        <w:rPr>
          <w:rStyle w:val="normaltextrun"/>
          <w:rFonts w:ascii="Arial" w:hAnsi="Arial" w:cs="Arial"/>
        </w:rPr>
        <w:t xml:space="preserve"> to satisfy their initial promise</w:t>
      </w:r>
      <w:r w:rsidRPr="00E20F78">
        <w:rPr>
          <w:rStyle w:val="normaltextrun"/>
          <w:rFonts w:ascii="Arial" w:hAnsi="Arial" w:cs="Arial"/>
        </w:rPr>
        <w:t>,</w:t>
      </w:r>
      <w:r w:rsidR="00E574DA">
        <w:rPr>
          <w:rStyle w:val="normaltextrun"/>
          <w:rFonts w:ascii="Arial" w:hAnsi="Arial" w:cs="Arial"/>
        </w:rPr>
        <w:t xml:space="preserve"> that</w:t>
      </w:r>
      <w:r w:rsidRPr="00E20F78">
        <w:rPr>
          <w:rStyle w:val="normaltextrun"/>
          <w:rFonts w:ascii="Arial" w:hAnsi="Arial" w:cs="Arial"/>
        </w:rPr>
        <w:t xml:space="preserve"> local dental societies continue to share their </w:t>
      </w:r>
      <w:r>
        <w:rPr>
          <w:rStyle w:val="normaltextrun"/>
          <w:rFonts w:ascii="Arial" w:hAnsi="Arial" w:cs="Arial"/>
        </w:rPr>
        <w:t xml:space="preserve">Life member </w:t>
      </w:r>
      <w:r w:rsidRPr="00E20F78">
        <w:rPr>
          <w:rStyle w:val="normaltextrun"/>
          <w:rFonts w:ascii="Arial" w:hAnsi="Arial" w:cs="Arial"/>
        </w:rPr>
        <w:t xml:space="preserve">discounts with NYSDA to promote, and </w:t>
      </w:r>
      <w:r w:rsidR="00E574DA">
        <w:rPr>
          <w:rStyle w:val="normaltextrun"/>
          <w:rFonts w:ascii="Arial" w:hAnsi="Arial" w:cs="Arial"/>
        </w:rPr>
        <w:t xml:space="preserve">that </w:t>
      </w:r>
      <w:r w:rsidRPr="00E20F78">
        <w:rPr>
          <w:rStyle w:val="normaltextrun"/>
          <w:rFonts w:ascii="Arial" w:hAnsi="Arial" w:cs="Arial"/>
        </w:rPr>
        <w:t>NYSDA explore potential discounts on non-dues revenue benefits.</w:t>
      </w:r>
      <w:r w:rsidR="00CF4F17">
        <w:rPr>
          <w:rStyle w:val="normaltextrun"/>
          <w:rFonts w:ascii="Arial" w:hAnsi="Arial" w:cs="Arial"/>
        </w:rPr>
        <w:t xml:space="preserve"> </w:t>
      </w:r>
    </w:p>
    <w:p w14:paraId="696154A4" w14:textId="77777777" w:rsidR="009B3D5A" w:rsidRDefault="009B3D5A" w:rsidP="00F72B8D">
      <w:pPr>
        <w:pStyle w:val="paragraph"/>
        <w:spacing w:before="0" w:beforeAutospacing="0" w:after="0" w:afterAutospacing="0"/>
        <w:jc w:val="both"/>
        <w:textAlignment w:val="baseline"/>
        <w:rPr>
          <w:rStyle w:val="normaltextrun"/>
          <w:rFonts w:ascii="Arial" w:hAnsi="Arial" w:cs="Arial"/>
        </w:rPr>
      </w:pPr>
    </w:p>
    <w:p w14:paraId="30A81350" w14:textId="7C5D71C7" w:rsidR="002E3CC5" w:rsidRDefault="00CF4F17"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The NYSDA </w:t>
      </w:r>
      <w:r w:rsidR="009B3D5A">
        <w:rPr>
          <w:rStyle w:val="normaltextrun"/>
          <w:rFonts w:ascii="Arial" w:hAnsi="Arial" w:cs="Arial"/>
        </w:rPr>
        <w:t xml:space="preserve">Membership Department </w:t>
      </w:r>
      <w:r>
        <w:rPr>
          <w:rStyle w:val="normaltextrun"/>
          <w:rFonts w:ascii="Arial" w:hAnsi="Arial" w:cs="Arial"/>
        </w:rPr>
        <w:t xml:space="preserve">would also welcome the </w:t>
      </w:r>
      <w:r w:rsidR="009B3D5A">
        <w:rPr>
          <w:rStyle w:val="normaltextrun"/>
          <w:rFonts w:ascii="Arial" w:hAnsi="Arial" w:cs="Arial"/>
        </w:rPr>
        <w:t xml:space="preserve">reinstatement of the </w:t>
      </w:r>
      <w:r>
        <w:rPr>
          <w:rStyle w:val="normaltextrun"/>
          <w:rFonts w:ascii="Arial" w:hAnsi="Arial" w:cs="Arial"/>
        </w:rPr>
        <w:t>25% and 75% dues waiver discount</w:t>
      </w:r>
      <w:r w:rsidR="009B3D5A">
        <w:rPr>
          <w:rStyle w:val="normaltextrun"/>
          <w:rFonts w:ascii="Arial" w:hAnsi="Arial" w:cs="Arial"/>
        </w:rPr>
        <w:t xml:space="preserve"> options</w:t>
      </w:r>
      <w:r>
        <w:rPr>
          <w:rStyle w:val="normaltextrun"/>
          <w:rFonts w:ascii="Arial" w:hAnsi="Arial" w:cs="Arial"/>
        </w:rPr>
        <w:t xml:space="preserve"> to offer </w:t>
      </w:r>
      <w:r w:rsidR="006826FB">
        <w:rPr>
          <w:rStyle w:val="normaltextrun"/>
          <w:rFonts w:ascii="Arial" w:hAnsi="Arial" w:cs="Arial"/>
        </w:rPr>
        <w:t>membership</w:t>
      </w:r>
      <w:r w:rsidR="009B3D5A">
        <w:rPr>
          <w:rStyle w:val="normaltextrun"/>
          <w:rFonts w:ascii="Arial" w:hAnsi="Arial" w:cs="Arial"/>
        </w:rPr>
        <w:t xml:space="preserve"> on a case-by-case basis.</w:t>
      </w:r>
    </w:p>
    <w:p w14:paraId="54545C24" w14:textId="77777777" w:rsidR="0082360B" w:rsidRDefault="0082360B" w:rsidP="00F72B8D">
      <w:pPr>
        <w:pStyle w:val="paragraph"/>
        <w:spacing w:before="0" w:beforeAutospacing="0" w:after="0" w:afterAutospacing="0"/>
        <w:jc w:val="both"/>
        <w:textAlignment w:val="baseline"/>
        <w:rPr>
          <w:rStyle w:val="normaltextrun"/>
          <w:rFonts w:ascii="Arial" w:hAnsi="Arial" w:cs="Arial"/>
        </w:rPr>
      </w:pPr>
    </w:p>
    <w:p w14:paraId="6627C687" w14:textId="4B697D70" w:rsidR="00A0349B" w:rsidRDefault="009B3D5A"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b/>
          <w:bCs/>
        </w:rPr>
        <w:t>Health Insurance</w:t>
      </w:r>
      <w:r w:rsidR="0082360B">
        <w:rPr>
          <w:rStyle w:val="normaltextrun"/>
          <w:rFonts w:ascii="Arial" w:hAnsi="Arial" w:cs="Arial"/>
          <w:b/>
          <w:bCs/>
        </w:rPr>
        <w:t xml:space="preserve"> Options</w:t>
      </w:r>
      <w:r w:rsidR="0082360B" w:rsidRPr="002E3CC5">
        <w:rPr>
          <w:rStyle w:val="normaltextrun"/>
          <w:rFonts w:ascii="Arial" w:hAnsi="Arial" w:cs="Arial"/>
          <w:b/>
          <w:bCs/>
        </w:rPr>
        <w:t xml:space="preserve">: </w:t>
      </w:r>
      <w:r w:rsidR="0082360B" w:rsidRPr="0082360B">
        <w:rPr>
          <w:rStyle w:val="normaltextrun"/>
          <w:rFonts w:ascii="Arial" w:hAnsi="Arial" w:cs="Arial"/>
        </w:rPr>
        <w:t xml:space="preserve">Dr. </w:t>
      </w:r>
      <w:r w:rsidR="0082360B">
        <w:rPr>
          <w:rStyle w:val="normaltextrun"/>
          <w:rFonts w:ascii="Arial" w:hAnsi="Arial" w:cs="Arial"/>
        </w:rPr>
        <w:t xml:space="preserve">Geoffrey </w:t>
      </w:r>
      <w:r w:rsidR="0082360B" w:rsidRPr="0082360B">
        <w:rPr>
          <w:rStyle w:val="normaltextrun"/>
          <w:rFonts w:ascii="Arial" w:hAnsi="Arial" w:cs="Arial"/>
        </w:rPr>
        <w:t>Gamache</w:t>
      </w:r>
      <w:r w:rsidR="0082360B">
        <w:rPr>
          <w:rStyle w:val="normaltextrun"/>
          <w:rFonts w:ascii="Arial" w:hAnsi="Arial" w:cs="Arial"/>
        </w:rPr>
        <w:t>, NYSDA Board of Trustees Liaison, p</w:t>
      </w:r>
      <w:r w:rsidR="0082360B" w:rsidRPr="0082360B">
        <w:rPr>
          <w:rStyle w:val="normaltextrun"/>
          <w:rFonts w:ascii="Arial" w:hAnsi="Arial" w:cs="Arial"/>
        </w:rPr>
        <w:t xml:space="preserve">rovided </w:t>
      </w:r>
      <w:r w:rsidR="00A0349B">
        <w:rPr>
          <w:rStyle w:val="normaltextrun"/>
          <w:rFonts w:ascii="Arial" w:hAnsi="Arial" w:cs="Arial"/>
        </w:rPr>
        <w:t>the Council with a one-page document</w:t>
      </w:r>
      <w:r w:rsidR="003310EC">
        <w:rPr>
          <w:rStyle w:val="normaltextrun"/>
          <w:rFonts w:ascii="Arial" w:hAnsi="Arial" w:cs="Arial"/>
        </w:rPr>
        <w:t>, prepared by NYSDA Executive Director Michael Herrmann,</w:t>
      </w:r>
      <w:r w:rsidR="00A0349B">
        <w:rPr>
          <w:rStyle w:val="normaltextrun"/>
          <w:rFonts w:ascii="Arial" w:hAnsi="Arial" w:cs="Arial"/>
        </w:rPr>
        <w:t xml:space="preserve"> highlighting why NYSDA cannot offer group health insurance to members. T</w:t>
      </w:r>
      <w:r w:rsidR="0082360B" w:rsidRPr="0082360B">
        <w:rPr>
          <w:rStyle w:val="normaltextrun"/>
          <w:rFonts w:ascii="Arial" w:hAnsi="Arial" w:cs="Arial"/>
        </w:rPr>
        <w:t xml:space="preserve">he NYSDA Board of Trustees </w:t>
      </w:r>
      <w:r w:rsidR="00A0349B">
        <w:rPr>
          <w:rStyle w:val="normaltextrun"/>
          <w:rFonts w:ascii="Arial" w:hAnsi="Arial" w:cs="Arial"/>
        </w:rPr>
        <w:t>is considering in</w:t>
      </w:r>
      <w:r w:rsidR="0082360B" w:rsidRPr="0082360B">
        <w:rPr>
          <w:rStyle w:val="normaltextrun"/>
          <w:rFonts w:ascii="Arial" w:hAnsi="Arial" w:cs="Arial"/>
        </w:rPr>
        <w:t>troducing NFP as a new NYSDA</w:t>
      </w:r>
      <w:r>
        <w:rPr>
          <w:rStyle w:val="normaltextrun"/>
          <w:rFonts w:ascii="Arial" w:hAnsi="Arial" w:cs="Arial"/>
        </w:rPr>
        <w:t>-</w:t>
      </w:r>
      <w:r w:rsidR="00D504AB">
        <w:rPr>
          <w:rStyle w:val="normaltextrun"/>
          <w:rFonts w:ascii="Arial" w:hAnsi="Arial" w:cs="Arial"/>
        </w:rPr>
        <w:t>endorsed partner</w:t>
      </w:r>
      <w:r w:rsidR="00E574DA">
        <w:rPr>
          <w:rStyle w:val="normaltextrun"/>
          <w:rFonts w:ascii="Arial" w:hAnsi="Arial" w:cs="Arial"/>
        </w:rPr>
        <w:t xml:space="preserve"> to offer</w:t>
      </w:r>
      <w:r w:rsidR="0082360B" w:rsidRPr="0082360B">
        <w:rPr>
          <w:rStyle w:val="normaltextrun"/>
          <w:rFonts w:ascii="Arial" w:hAnsi="Arial" w:cs="Arial"/>
        </w:rPr>
        <w:t xml:space="preserve"> health insurance</w:t>
      </w:r>
      <w:r w:rsidR="00A0349B">
        <w:rPr>
          <w:rStyle w:val="normaltextrun"/>
          <w:rFonts w:ascii="Arial" w:hAnsi="Arial" w:cs="Arial"/>
        </w:rPr>
        <w:t xml:space="preserve"> via a </w:t>
      </w:r>
      <w:r w:rsidR="00760607" w:rsidRPr="00760607">
        <w:rPr>
          <w:rStyle w:val="normaltextrun"/>
          <w:rFonts w:ascii="Arial" w:hAnsi="Arial" w:cs="Arial"/>
        </w:rPr>
        <w:t>Professional Employer Organization</w:t>
      </w:r>
      <w:r w:rsidR="00760607">
        <w:rPr>
          <w:rStyle w:val="normaltextrun"/>
          <w:rFonts w:ascii="Arial" w:hAnsi="Arial" w:cs="Arial"/>
        </w:rPr>
        <w:t xml:space="preserve"> (</w:t>
      </w:r>
      <w:r w:rsidR="00A0349B">
        <w:rPr>
          <w:rStyle w:val="normaltextrun"/>
          <w:rFonts w:ascii="Arial" w:hAnsi="Arial" w:cs="Arial"/>
        </w:rPr>
        <w:t>PEO</w:t>
      </w:r>
      <w:r w:rsidR="00760607">
        <w:rPr>
          <w:rStyle w:val="normaltextrun"/>
          <w:rFonts w:ascii="Arial" w:hAnsi="Arial" w:cs="Arial"/>
        </w:rPr>
        <w:t>)</w:t>
      </w:r>
      <w:r w:rsidR="0082360B" w:rsidRPr="0082360B">
        <w:rPr>
          <w:rStyle w:val="normaltextrun"/>
          <w:rFonts w:ascii="Arial" w:hAnsi="Arial" w:cs="Arial"/>
        </w:rPr>
        <w:t xml:space="preserve">. </w:t>
      </w:r>
    </w:p>
    <w:p w14:paraId="784FB7DD" w14:textId="77777777" w:rsidR="00A0349B" w:rsidRDefault="00A0349B" w:rsidP="00F72B8D">
      <w:pPr>
        <w:pStyle w:val="paragraph"/>
        <w:spacing w:before="0" w:beforeAutospacing="0" w:after="0" w:afterAutospacing="0"/>
        <w:jc w:val="both"/>
        <w:textAlignment w:val="baseline"/>
        <w:rPr>
          <w:rStyle w:val="normaltextrun"/>
          <w:rFonts w:ascii="Arial" w:hAnsi="Arial" w:cs="Arial"/>
        </w:rPr>
      </w:pPr>
    </w:p>
    <w:p w14:paraId="1D121A25" w14:textId="32859089" w:rsidR="0082360B" w:rsidRDefault="0082360B" w:rsidP="00F72B8D">
      <w:pPr>
        <w:pStyle w:val="paragraph"/>
        <w:spacing w:before="0" w:beforeAutospacing="0" w:after="0" w:afterAutospacing="0"/>
        <w:jc w:val="both"/>
        <w:textAlignment w:val="baseline"/>
        <w:rPr>
          <w:rStyle w:val="normaltextrun"/>
          <w:rFonts w:ascii="Arial" w:hAnsi="Arial" w:cs="Arial"/>
        </w:rPr>
      </w:pPr>
      <w:r w:rsidRPr="0082360B">
        <w:rPr>
          <w:rStyle w:val="normaltextrun"/>
          <w:rFonts w:ascii="Arial" w:hAnsi="Arial" w:cs="Arial"/>
        </w:rPr>
        <w:t>The Council discussed an alternative pathway to health insurance via Associate membership with the Eighth District Dental Society. Mr.</w:t>
      </w:r>
      <w:r>
        <w:rPr>
          <w:rStyle w:val="normaltextrun"/>
          <w:rFonts w:ascii="Arial" w:hAnsi="Arial" w:cs="Arial"/>
        </w:rPr>
        <w:t xml:space="preserve"> John</w:t>
      </w:r>
      <w:r w:rsidRPr="0082360B">
        <w:rPr>
          <w:rStyle w:val="normaltextrun"/>
          <w:rFonts w:ascii="Arial" w:hAnsi="Arial" w:cs="Arial"/>
        </w:rPr>
        <w:t xml:space="preserve"> Craig</w:t>
      </w:r>
      <w:r>
        <w:rPr>
          <w:rStyle w:val="normaltextrun"/>
          <w:rFonts w:ascii="Arial" w:hAnsi="Arial" w:cs="Arial"/>
        </w:rPr>
        <w:t xml:space="preserve">, Eighth District Dental Society </w:t>
      </w:r>
      <w:r w:rsidR="00760607">
        <w:rPr>
          <w:rStyle w:val="normaltextrun"/>
          <w:rFonts w:ascii="Arial" w:hAnsi="Arial" w:cs="Arial"/>
        </w:rPr>
        <w:t xml:space="preserve">(EDDS) </w:t>
      </w:r>
      <w:r>
        <w:rPr>
          <w:rStyle w:val="normaltextrun"/>
          <w:rFonts w:ascii="Arial" w:hAnsi="Arial" w:cs="Arial"/>
        </w:rPr>
        <w:t>Executive Director,</w:t>
      </w:r>
      <w:r w:rsidRPr="0082360B">
        <w:rPr>
          <w:rStyle w:val="normaltextrun"/>
          <w:rFonts w:ascii="Arial" w:hAnsi="Arial" w:cs="Arial"/>
        </w:rPr>
        <w:t xml:space="preserve"> will explore this option with the </w:t>
      </w:r>
      <w:r w:rsidR="00760607">
        <w:rPr>
          <w:rStyle w:val="normaltextrun"/>
          <w:rFonts w:ascii="Arial" w:hAnsi="Arial" w:cs="Arial"/>
        </w:rPr>
        <w:t>EDDS</w:t>
      </w:r>
      <w:r w:rsidRPr="0082360B">
        <w:rPr>
          <w:rStyle w:val="normaltextrun"/>
          <w:rFonts w:ascii="Arial" w:hAnsi="Arial" w:cs="Arial"/>
        </w:rPr>
        <w:t xml:space="preserve"> </w:t>
      </w:r>
      <w:r w:rsidR="00760607">
        <w:rPr>
          <w:rStyle w:val="normaltextrun"/>
          <w:rFonts w:ascii="Arial" w:hAnsi="Arial" w:cs="Arial"/>
        </w:rPr>
        <w:t xml:space="preserve">health </w:t>
      </w:r>
      <w:r w:rsidRPr="0082360B">
        <w:rPr>
          <w:rStyle w:val="normaltextrun"/>
          <w:rFonts w:ascii="Arial" w:hAnsi="Arial" w:cs="Arial"/>
        </w:rPr>
        <w:t xml:space="preserve">insurance </w:t>
      </w:r>
      <w:r w:rsidR="00E12665">
        <w:rPr>
          <w:rStyle w:val="normaltextrun"/>
          <w:rFonts w:ascii="Arial" w:hAnsi="Arial" w:cs="Arial"/>
        </w:rPr>
        <w:t xml:space="preserve">provider </w:t>
      </w:r>
      <w:r w:rsidRPr="0082360B">
        <w:rPr>
          <w:rStyle w:val="normaltextrun"/>
          <w:rFonts w:ascii="Arial" w:hAnsi="Arial" w:cs="Arial"/>
        </w:rPr>
        <w:t xml:space="preserve">and </w:t>
      </w:r>
      <w:r w:rsidR="00760607">
        <w:rPr>
          <w:rStyle w:val="normaltextrun"/>
          <w:rFonts w:ascii="Arial" w:hAnsi="Arial" w:cs="Arial"/>
        </w:rPr>
        <w:t xml:space="preserve">will </w:t>
      </w:r>
      <w:r w:rsidR="00E12665">
        <w:rPr>
          <w:rStyle w:val="normaltextrun"/>
          <w:rFonts w:ascii="Arial" w:hAnsi="Arial" w:cs="Arial"/>
        </w:rPr>
        <w:t>report back to</w:t>
      </w:r>
      <w:r w:rsidRPr="0082360B">
        <w:rPr>
          <w:rStyle w:val="normaltextrun"/>
          <w:rFonts w:ascii="Arial" w:hAnsi="Arial" w:cs="Arial"/>
        </w:rPr>
        <w:t xml:space="preserve"> the Council with an update.</w:t>
      </w:r>
      <w:r>
        <w:rPr>
          <w:rStyle w:val="normaltextrun"/>
          <w:rFonts w:ascii="Arial" w:hAnsi="Arial" w:cs="Arial"/>
        </w:rPr>
        <w:t xml:space="preserve"> </w:t>
      </w:r>
      <w:r w:rsidRPr="0082360B">
        <w:rPr>
          <w:rStyle w:val="normaltextrun"/>
          <w:rFonts w:ascii="Arial" w:hAnsi="Arial" w:cs="Arial"/>
        </w:rPr>
        <w:t xml:space="preserve">Dr. </w:t>
      </w:r>
      <w:r>
        <w:rPr>
          <w:rStyle w:val="normaltextrun"/>
          <w:rFonts w:ascii="Arial" w:hAnsi="Arial" w:cs="Arial"/>
        </w:rPr>
        <w:t xml:space="preserve">Eugene </w:t>
      </w:r>
      <w:r w:rsidRPr="0082360B">
        <w:rPr>
          <w:rStyle w:val="normaltextrun"/>
          <w:rFonts w:ascii="Arial" w:hAnsi="Arial" w:cs="Arial"/>
        </w:rPr>
        <w:t>Porcelli</w:t>
      </w:r>
      <w:r>
        <w:rPr>
          <w:rStyle w:val="normaltextrun"/>
          <w:rFonts w:ascii="Arial" w:hAnsi="Arial" w:cs="Arial"/>
        </w:rPr>
        <w:t xml:space="preserve">, Nassau County Dental Society </w:t>
      </w:r>
      <w:r w:rsidR="00760607">
        <w:rPr>
          <w:rStyle w:val="normaltextrun"/>
          <w:rFonts w:ascii="Arial" w:hAnsi="Arial" w:cs="Arial"/>
        </w:rPr>
        <w:t xml:space="preserve">(NCDS) </w:t>
      </w:r>
      <w:r>
        <w:rPr>
          <w:rStyle w:val="normaltextrun"/>
          <w:rFonts w:ascii="Arial" w:hAnsi="Arial" w:cs="Arial"/>
        </w:rPr>
        <w:t>Executive Director,</w:t>
      </w:r>
      <w:r w:rsidRPr="0082360B">
        <w:rPr>
          <w:rStyle w:val="normaltextrun"/>
          <w:rFonts w:ascii="Arial" w:hAnsi="Arial" w:cs="Arial"/>
        </w:rPr>
        <w:t xml:space="preserve"> informed the Council that </w:t>
      </w:r>
      <w:r>
        <w:rPr>
          <w:rStyle w:val="normaltextrun"/>
          <w:rFonts w:ascii="Arial" w:hAnsi="Arial" w:cs="Arial"/>
        </w:rPr>
        <w:t xml:space="preserve">the </w:t>
      </w:r>
      <w:r w:rsidR="00760607">
        <w:rPr>
          <w:rStyle w:val="normaltextrun"/>
          <w:rFonts w:ascii="Arial" w:hAnsi="Arial" w:cs="Arial"/>
        </w:rPr>
        <w:t>NCDS</w:t>
      </w:r>
      <w:r w:rsidRPr="0082360B">
        <w:rPr>
          <w:rStyle w:val="normaltextrun"/>
          <w:rFonts w:ascii="Arial" w:hAnsi="Arial" w:cs="Arial"/>
        </w:rPr>
        <w:t xml:space="preserve"> offers a </w:t>
      </w:r>
      <w:r w:rsidRPr="00BB6F44">
        <w:rPr>
          <w:rStyle w:val="normaltextrun"/>
          <w:rFonts w:ascii="Arial" w:hAnsi="Arial" w:cs="Arial"/>
        </w:rPr>
        <w:t>Medica</w:t>
      </w:r>
      <w:r w:rsidR="00BB6F44">
        <w:rPr>
          <w:rStyle w:val="normaltextrun"/>
          <w:rFonts w:ascii="Arial" w:hAnsi="Arial" w:cs="Arial"/>
        </w:rPr>
        <w:t>re supplement plan</w:t>
      </w:r>
      <w:r w:rsidRPr="0082360B">
        <w:rPr>
          <w:rStyle w:val="normaltextrun"/>
          <w:rFonts w:ascii="Arial" w:hAnsi="Arial" w:cs="Arial"/>
        </w:rPr>
        <w:t xml:space="preserve"> that is available to </w:t>
      </w:r>
      <w:r w:rsidR="00760607">
        <w:rPr>
          <w:rStyle w:val="normaltextrun"/>
          <w:rFonts w:ascii="Arial" w:hAnsi="Arial" w:cs="Arial"/>
        </w:rPr>
        <w:t xml:space="preserve">NCDS </w:t>
      </w:r>
      <w:r w:rsidRPr="0082360B">
        <w:rPr>
          <w:rStyle w:val="normaltextrun"/>
          <w:rFonts w:ascii="Arial" w:hAnsi="Arial" w:cs="Arial"/>
        </w:rPr>
        <w:t>Associate members</w:t>
      </w:r>
      <w:r w:rsidR="00760607">
        <w:rPr>
          <w:rStyle w:val="normaltextrun"/>
          <w:rFonts w:ascii="Arial" w:hAnsi="Arial" w:cs="Arial"/>
        </w:rPr>
        <w:t>.</w:t>
      </w:r>
    </w:p>
    <w:p w14:paraId="7A9DB93C" w14:textId="77777777" w:rsidR="008F4289" w:rsidRDefault="008F4289" w:rsidP="00F72B8D">
      <w:pPr>
        <w:pStyle w:val="paragraph"/>
        <w:spacing w:before="0" w:beforeAutospacing="0" w:after="0" w:afterAutospacing="0"/>
        <w:jc w:val="both"/>
        <w:textAlignment w:val="baseline"/>
        <w:rPr>
          <w:rStyle w:val="normaltextrun"/>
          <w:rFonts w:ascii="Arial" w:hAnsi="Arial" w:cs="Arial"/>
        </w:rPr>
      </w:pPr>
    </w:p>
    <w:p w14:paraId="14BB7CCA" w14:textId="253D36F3" w:rsidR="008F4289" w:rsidRDefault="002A737A" w:rsidP="00F72B8D">
      <w:pPr>
        <w:pStyle w:val="paragraph"/>
        <w:spacing w:before="0" w:beforeAutospacing="0" w:after="0" w:afterAutospacing="0"/>
        <w:jc w:val="both"/>
        <w:textAlignment w:val="baseline"/>
        <w:rPr>
          <w:rStyle w:val="normaltextrun"/>
          <w:rFonts w:ascii="Arial" w:hAnsi="Arial" w:cs="Arial"/>
        </w:rPr>
      </w:pPr>
      <w:r w:rsidRPr="00DE5333">
        <w:rPr>
          <w:rStyle w:val="normaltextrun"/>
          <w:rFonts w:ascii="Arial" w:hAnsi="Arial" w:cs="Arial"/>
        </w:rPr>
        <w:t xml:space="preserve">Dr. </w:t>
      </w:r>
      <w:r>
        <w:rPr>
          <w:rStyle w:val="normaltextrun"/>
          <w:rFonts w:ascii="Arial" w:hAnsi="Arial" w:cs="Arial"/>
        </w:rPr>
        <w:t xml:space="preserve">Christopher </w:t>
      </w:r>
      <w:r w:rsidRPr="00DE5333">
        <w:rPr>
          <w:rStyle w:val="normaltextrun"/>
          <w:rFonts w:ascii="Arial" w:hAnsi="Arial" w:cs="Arial"/>
        </w:rPr>
        <w:t>Calnon</w:t>
      </w:r>
      <w:r>
        <w:rPr>
          <w:rStyle w:val="normaltextrun"/>
          <w:rFonts w:ascii="Arial" w:hAnsi="Arial" w:cs="Arial"/>
        </w:rPr>
        <w:t>, NYSDA Council on Membership and Communications Chair,</w:t>
      </w:r>
      <w:r w:rsidRPr="00DE5333">
        <w:rPr>
          <w:rStyle w:val="normaltextrun"/>
          <w:rFonts w:ascii="Arial" w:hAnsi="Arial" w:cs="Arial"/>
        </w:rPr>
        <w:t xml:space="preserve"> </w:t>
      </w:r>
      <w:r w:rsidR="008F4289">
        <w:rPr>
          <w:rStyle w:val="normaltextrun"/>
          <w:rFonts w:ascii="Arial" w:hAnsi="Arial" w:cs="Arial"/>
        </w:rPr>
        <w:t xml:space="preserve">suggested </w:t>
      </w:r>
      <w:r w:rsidR="00760607">
        <w:rPr>
          <w:rStyle w:val="normaltextrun"/>
          <w:rFonts w:ascii="Arial" w:hAnsi="Arial" w:cs="Arial"/>
        </w:rPr>
        <w:t xml:space="preserve">that </w:t>
      </w:r>
      <w:r w:rsidR="008F4289">
        <w:rPr>
          <w:rStyle w:val="normaltextrun"/>
          <w:rFonts w:ascii="Arial" w:hAnsi="Arial" w:cs="Arial"/>
        </w:rPr>
        <w:t>the NYS</w:t>
      </w:r>
      <w:r w:rsidR="009B3D5A">
        <w:rPr>
          <w:rStyle w:val="normaltextrun"/>
          <w:rFonts w:ascii="Arial" w:hAnsi="Arial" w:cs="Arial"/>
        </w:rPr>
        <w:t xml:space="preserve"> </w:t>
      </w:r>
      <w:r w:rsidR="00E574DA">
        <w:rPr>
          <w:rStyle w:val="normaltextrun"/>
          <w:rFonts w:ascii="Arial" w:hAnsi="Arial" w:cs="Arial"/>
        </w:rPr>
        <w:t>I</w:t>
      </w:r>
      <w:r w:rsidR="00CD6BDD">
        <w:rPr>
          <w:rStyle w:val="normaltextrun"/>
          <w:rFonts w:ascii="Arial" w:hAnsi="Arial" w:cs="Arial"/>
        </w:rPr>
        <w:t>nsurance</w:t>
      </w:r>
      <w:r w:rsidR="008F4289">
        <w:rPr>
          <w:rStyle w:val="normaltextrun"/>
          <w:rFonts w:ascii="Arial" w:hAnsi="Arial" w:cs="Arial"/>
        </w:rPr>
        <w:t xml:space="preserve"> </w:t>
      </w:r>
      <w:r w:rsidR="00E574DA">
        <w:rPr>
          <w:rStyle w:val="normaltextrun"/>
          <w:rFonts w:ascii="Arial" w:hAnsi="Arial" w:cs="Arial"/>
        </w:rPr>
        <w:t>L</w:t>
      </w:r>
      <w:r w:rsidR="008F4289">
        <w:rPr>
          <w:rStyle w:val="normaltextrun"/>
          <w:rFonts w:ascii="Arial" w:hAnsi="Arial" w:cs="Arial"/>
        </w:rPr>
        <w:t xml:space="preserve">aw can be changed and offered an alternative lobbying option by way of </w:t>
      </w:r>
      <w:r w:rsidR="00D71F05">
        <w:rPr>
          <w:rStyle w:val="normaltextrun"/>
          <w:rFonts w:ascii="Arial" w:hAnsi="Arial" w:cs="Arial"/>
        </w:rPr>
        <w:t xml:space="preserve">a </w:t>
      </w:r>
      <w:r w:rsidR="008F4289">
        <w:rPr>
          <w:rStyle w:val="normaltextrun"/>
          <w:rFonts w:ascii="Arial" w:hAnsi="Arial" w:cs="Arial"/>
        </w:rPr>
        <w:t xml:space="preserve">coalition-based initiative with other NYS </w:t>
      </w:r>
      <w:r w:rsidR="00D71F05">
        <w:rPr>
          <w:rStyle w:val="normaltextrun"/>
          <w:rFonts w:ascii="Arial" w:hAnsi="Arial" w:cs="Arial"/>
        </w:rPr>
        <w:t>professional a</w:t>
      </w:r>
      <w:r w:rsidR="008F4289">
        <w:rPr>
          <w:rStyle w:val="normaltextrun"/>
          <w:rFonts w:ascii="Arial" w:hAnsi="Arial" w:cs="Arial"/>
        </w:rPr>
        <w:t>ssociation</w:t>
      </w:r>
      <w:r w:rsidR="00D71F05">
        <w:rPr>
          <w:rStyle w:val="normaltextrun"/>
          <w:rFonts w:ascii="Arial" w:hAnsi="Arial" w:cs="Arial"/>
        </w:rPr>
        <w:t>s</w:t>
      </w:r>
      <w:r w:rsidR="008F4289">
        <w:rPr>
          <w:rStyle w:val="normaltextrun"/>
          <w:rFonts w:ascii="Arial" w:hAnsi="Arial" w:cs="Arial"/>
        </w:rPr>
        <w:t xml:space="preserve">. </w:t>
      </w:r>
      <w:r w:rsidR="0057460D">
        <w:rPr>
          <w:rStyle w:val="normaltextrun"/>
          <w:rFonts w:ascii="Arial" w:hAnsi="Arial" w:cs="Arial"/>
        </w:rPr>
        <w:t>NYSDA employs Brown &amp; Weinraub for lobbying services</w:t>
      </w:r>
      <w:r w:rsidR="00D71F05">
        <w:rPr>
          <w:rStyle w:val="normaltextrun"/>
          <w:rFonts w:ascii="Arial" w:hAnsi="Arial" w:cs="Arial"/>
        </w:rPr>
        <w:t>,</w:t>
      </w:r>
      <w:r w:rsidR="0057460D">
        <w:rPr>
          <w:rStyle w:val="normaltextrun"/>
          <w:rFonts w:ascii="Arial" w:hAnsi="Arial" w:cs="Arial"/>
        </w:rPr>
        <w:t xml:space="preserve"> who also serve many other professional associations. </w:t>
      </w:r>
      <w:r w:rsidR="008F4289">
        <w:rPr>
          <w:rStyle w:val="normaltextrun"/>
          <w:rFonts w:ascii="Arial" w:hAnsi="Arial" w:cs="Arial"/>
        </w:rPr>
        <w:t xml:space="preserve">The Council expressed interest in </w:t>
      </w:r>
      <w:r w:rsidR="0057460D">
        <w:rPr>
          <w:rStyle w:val="normaltextrun"/>
          <w:rFonts w:ascii="Arial" w:hAnsi="Arial" w:cs="Arial"/>
        </w:rPr>
        <w:t xml:space="preserve">reaching out to Brown &amp; Weinraub to determine the interest of other professional </w:t>
      </w:r>
      <w:r w:rsidR="00D71F05">
        <w:rPr>
          <w:rStyle w:val="normaltextrun"/>
          <w:rFonts w:ascii="Arial" w:hAnsi="Arial" w:cs="Arial"/>
        </w:rPr>
        <w:t>associations</w:t>
      </w:r>
      <w:r w:rsidR="000B1954">
        <w:rPr>
          <w:rStyle w:val="normaltextrun"/>
          <w:rFonts w:ascii="Arial" w:hAnsi="Arial" w:cs="Arial"/>
        </w:rPr>
        <w:t>,</w:t>
      </w:r>
      <w:r w:rsidR="00D71F05">
        <w:rPr>
          <w:rStyle w:val="normaltextrun"/>
          <w:rFonts w:ascii="Arial" w:hAnsi="Arial" w:cs="Arial"/>
        </w:rPr>
        <w:t xml:space="preserve"> but</w:t>
      </w:r>
      <w:r w:rsidR="00E574DA">
        <w:rPr>
          <w:rStyle w:val="normaltextrun"/>
          <w:rFonts w:ascii="Arial" w:hAnsi="Arial" w:cs="Arial"/>
        </w:rPr>
        <w:t>.</w:t>
      </w:r>
      <w:r w:rsidR="008F4289">
        <w:rPr>
          <w:rStyle w:val="normaltextrun"/>
          <w:rFonts w:ascii="Arial" w:hAnsi="Arial" w:cs="Arial"/>
        </w:rPr>
        <w:t xml:space="preserve"> </w:t>
      </w:r>
      <w:r w:rsidR="00E574DA">
        <w:rPr>
          <w:rStyle w:val="normaltextrun"/>
          <w:rFonts w:ascii="Arial" w:hAnsi="Arial" w:cs="Arial"/>
        </w:rPr>
        <w:t>U</w:t>
      </w:r>
      <w:r w:rsidR="008F4289">
        <w:rPr>
          <w:rStyle w:val="normaltextrun"/>
          <w:rFonts w:ascii="Arial" w:hAnsi="Arial" w:cs="Arial"/>
        </w:rPr>
        <w:t>ltimately</w:t>
      </w:r>
      <w:r w:rsidR="00E574DA">
        <w:rPr>
          <w:rStyle w:val="normaltextrun"/>
          <w:rFonts w:ascii="Arial" w:hAnsi="Arial" w:cs="Arial"/>
        </w:rPr>
        <w:t>,</w:t>
      </w:r>
      <w:r w:rsidR="008F4289">
        <w:rPr>
          <w:rStyle w:val="normaltextrun"/>
          <w:rFonts w:ascii="Arial" w:hAnsi="Arial" w:cs="Arial"/>
        </w:rPr>
        <w:t xml:space="preserve"> </w:t>
      </w:r>
      <w:proofErr w:type="gramStart"/>
      <w:r w:rsidR="008F4289">
        <w:rPr>
          <w:rStyle w:val="normaltextrun"/>
          <w:rFonts w:ascii="Arial" w:hAnsi="Arial" w:cs="Arial"/>
        </w:rPr>
        <w:t>decided</w:t>
      </w:r>
      <w:proofErr w:type="gramEnd"/>
      <w:r w:rsidR="008F4289">
        <w:rPr>
          <w:rStyle w:val="normaltextrun"/>
          <w:rFonts w:ascii="Arial" w:hAnsi="Arial" w:cs="Arial"/>
        </w:rPr>
        <w:t xml:space="preserve"> to </w:t>
      </w:r>
      <w:r w:rsidR="006826FB">
        <w:rPr>
          <w:rStyle w:val="normaltextrun"/>
          <w:rFonts w:ascii="Arial" w:hAnsi="Arial" w:cs="Arial"/>
        </w:rPr>
        <w:t>explore Associate</w:t>
      </w:r>
      <w:r w:rsidR="008F4289">
        <w:rPr>
          <w:rStyle w:val="normaltextrun"/>
          <w:rFonts w:ascii="Arial" w:hAnsi="Arial" w:cs="Arial"/>
        </w:rPr>
        <w:t xml:space="preserve"> membership first</w:t>
      </w:r>
      <w:r w:rsidR="00D71F05">
        <w:rPr>
          <w:rStyle w:val="normaltextrun"/>
          <w:rFonts w:ascii="Arial" w:hAnsi="Arial" w:cs="Arial"/>
        </w:rPr>
        <w:t xml:space="preserve"> before introducing a resolution to the NYSDA House of Delegates.</w:t>
      </w:r>
    </w:p>
    <w:p w14:paraId="515289E6" w14:textId="77777777" w:rsidR="0082360B" w:rsidRDefault="0082360B" w:rsidP="00F72B8D">
      <w:pPr>
        <w:pStyle w:val="paragraph"/>
        <w:spacing w:before="0" w:beforeAutospacing="0" w:after="0" w:afterAutospacing="0"/>
        <w:jc w:val="both"/>
        <w:textAlignment w:val="baseline"/>
        <w:rPr>
          <w:rStyle w:val="normaltextrun"/>
          <w:rFonts w:ascii="Arial" w:hAnsi="Arial" w:cs="Arial"/>
        </w:rPr>
      </w:pPr>
    </w:p>
    <w:p w14:paraId="048DE128" w14:textId="100137B5" w:rsidR="00DE5333" w:rsidRDefault="00DE5333"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b/>
          <w:bCs/>
        </w:rPr>
        <w:t>Membership Decline Root Cause Analysis</w:t>
      </w:r>
      <w:r w:rsidR="006F6F39" w:rsidRPr="006F6F39">
        <w:rPr>
          <w:rStyle w:val="normaltextrun"/>
          <w:rFonts w:ascii="Arial" w:hAnsi="Arial" w:cs="Arial"/>
          <w:b/>
          <w:bCs/>
        </w:rPr>
        <w:t xml:space="preserve">: </w:t>
      </w:r>
      <w:r w:rsidRPr="00DE5333">
        <w:rPr>
          <w:rStyle w:val="normaltextrun"/>
          <w:rFonts w:ascii="Arial" w:hAnsi="Arial" w:cs="Arial"/>
        </w:rPr>
        <w:t>Dr. Calnon</w:t>
      </w:r>
      <w:r w:rsidR="002A737A">
        <w:rPr>
          <w:rStyle w:val="normaltextrun"/>
          <w:rFonts w:ascii="Arial" w:hAnsi="Arial" w:cs="Arial"/>
        </w:rPr>
        <w:t xml:space="preserve"> </w:t>
      </w:r>
      <w:r w:rsidRPr="00DE5333">
        <w:rPr>
          <w:rStyle w:val="normaltextrun"/>
          <w:rFonts w:ascii="Arial" w:hAnsi="Arial" w:cs="Arial"/>
        </w:rPr>
        <w:t>asked all Council members to complete a Membership Decline Root Cause Analysis survey prior to the</w:t>
      </w:r>
      <w:r>
        <w:rPr>
          <w:rStyle w:val="normaltextrun"/>
          <w:rFonts w:ascii="Arial" w:hAnsi="Arial" w:cs="Arial"/>
        </w:rPr>
        <w:t xml:space="preserve"> September 2025</w:t>
      </w:r>
      <w:r w:rsidRPr="00DE5333">
        <w:rPr>
          <w:rStyle w:val="normaltextrun"/>
          <w:rFonts w:ascii="Arial" w:hAnsi="Arial" w:cs="Arial"/>
        </w:rPr>
        <w:t xml:space="preserve"> meeting. </w:t>
      </w:r>
      <w:r w:rsidR="00E574DA">
        <w:rPr>
          <w:rStyle w:val="normaltextrun"/>
          <w:rFonts w:ascii="Arial" w:hAnsi="Arial" w:cs="Arial"/>
        </w:rPr>
        <w:t>M</w:t>
      </w:r>
      <w:r w:rsidRPr="00DE5333">
        <w:rPr>
          <w:rStyle w:val="normaltextrun"/>
          <w:rFonts w:ascii="Arial" w:hAnsi="Arial" w:cs="Arial"/>
        </w:rPr>
        <w:t xml:space="preserve">embers were asked to provide their generation and their perceived top three (3) reasons for membership loss. The Council and guests participated in an </w:t>
      </w:r>
      <w:r>
        <w:rPr>
          <w:rStyle w:val="normaltextrun"/>
          <w:rFonts w:ascii="Arial" w:hAnsi="Arial" w:cs="Arial"/>
        </w:rPr>
        <w:t xml:space="preserve">in-person </w:t>
      </w:r>
      <w:r w:rsidRPr="00DE5333">
        <w:rPr>
          <w:rStyle w:val="normaltextrun"/>
          <w:rFonts w:ascii="Arial" w:hAnsi="Arial" w:cs="Arial"/>
        </w:rPr>
        <w:t>exercise, carried out by Dr. Calnon, to determine the Council’s consensus for the root cause of membership loss, which was</w:t>
      </w:r>
      <w:r w:rsidR="009B3D5A">
        <w:rPr>
          <w:rStyle w:val="normaltextrun"/>
          <w:rFonts w:ascii="Arial" w:hAnsi="Arial" w:cs="Arial"/>
        </w:rPr>
        <w:t xml:space="preserve"> determine</w:t>
      </w:r>
      <w:r w:rsidR="00760607">
        <w:rPr>
          <w:rStyle w:val="normaltextrun"/>
          <w:rFonts w:ascii="Arial" w:hAnsi="Arial" w:cs="Arial"/>
        </w:rPr>
        <w:t>d</w:t>
      </w:r>
      <w:r w:rsidR="009B3D5A">
        <w:rPr>
          <w:rStyle w:val="normaltextrun"/>
          <w:rFonts w:ascii="Arial" w:hAnsi="Arial" w:cs="Arial"/>
        </w:rPr>
        <w:t xml:space="preserve"> to be</w:t>
      </w:r>
      <w:r w:rsidRPr="00DE5333">
        <w:rPr>
          <w:rStyle w:val="normaltextrun"/>
          <w:rFonts w:ascii="Arial" w:hAnsi="Arial" w:cs="Arial"/>
        </w:rPr>
        <w:t xml:space="preserve"> “unclear benefits</w:t>
      </w:r>
      <w:r w:rsidR="00E574DA">
        <w:rPr>
          <w:rStyle w:val="normaltextrun"/>
          <w:rFonts w:ascii="Arial" w:hAnsi="Arial" w:cs="Arial"/>
        </w:rPr>
        <w:t>.</w:t>
      </w:r>
      <w:r w:rsidRPr="00DE5333">
        <w:rPr>
          <w:rStyle w:val="normaltextrun"/>
          <w:rFonts w:ascii="Arial" w:hAnsi="Arial" w:cs="Arial"/>
        </w:rPr>
        <w:t xml:space="preserve">” </w:t>
      </w:r>
    </w:p>
    <w:p w14:paraId="126C17C1" w14:textId="77777777" w:rsidR="00DE5333" w:rsidRDefault="00DE5333" w:rsidP="00F72B8D">
      <w:pPr>
        <w:pStyle w:val="paragraph"/>
        <w:spacing w:before="0" w:beforeAutospacing="0" w:after="0" w:afterAutospacing="0"/>
        <w:jc w:val="both"/>
        <w:textAlignment w:val="baseline"/>
        <w:rPr>
          <w:rStyle w:val="normaltextrun"/>
          <w:rFonts w:ascii="Arial" w:hAnsi="Arial" w:cs="Arial"/>
        </w:rPr>
      </w:pPr>
    </w:p>
    <w:p w14:paraId="0BA3853C" w14:textId="77777777" w:rsidR="00760607" w:rsidRDefault="00DE5333" w:rsidP="00F72B8D">
      <w:pPr>
        <w:pStyle w:val="paragraph"/>
        <w:spacing w:before="0" w:beforeAutospacing="0" w:after="0" w:afterAutospacing="0"/>
        <w:jc w:val="both"/>
        <w:textAlignment w:val="baseline"/>
        <w:rPr>
          <w:rStyle w:val="normaltextrun"/>
          <w:rFonts w:ascii="Arial" w:hAnsi="Arial" w:cs="Arial"/>
        </w:rPr>
      </w:pPr>
      <w:r w:rsidRPr="00DE5333">
        <w:rPr>
          <w:rStyle w:val="normaltextrun"/>
          <w:rFonts w:ascii="Arial" w:hAnsi="Arial" w:cs="Arial"/>
        </w:rPr>
        <w:t xml:space="preserve">The Council was asked to break out into groups by generation and to explore the </w:t>
      </w:r>
      <w:proofErr w:type="gramStart"/>
      <w:r w:rsidRPr="00DE5333">
        <w:rPr>
          <w:rStyle w:val="normaltextrun"/>
          <w:rFonts w:ascii="Arial" w:hAnsi="Arial" w:cs="Arial"/>
        </w:rPr>
        <w:t xml:space="preserve">benefits </w:t>
      </w:r>
      <w:r w:rsidR="00760607">
        <w:rPr>
          <w:rStyle w:val="normaltextrun"/>
          <w:rFonts w:ascii="Arial" w:hAnsi="Arial" w:cs="Arial"/>
        </w:rPr>
        <w:t xml:space="preserve">most </w:t>
      </w:r>
      <w:r w:rsidRPr="00DE5333">
        <w:rPr>
          <w:rStyle w:val="normaltextrun"/>
          <w:rFonts w:ascii="Arial" w:hAnsi="Arial" w:cs="Arial"/>
        </w:rPr>
        <w:t>important</w:t>
      </w:r>
      <w:proofErr w:type="gramEnd"/>
      <w:r w:rsidRPr="00DE5333">
        <w:rPr>
          <w:rStyle w:val="normaltextrun"/>
          <w:rFonts w:ascii="Arial" w:hAnsi="Arial" w:cs="Arial"/>
        </w:rPr>
        <w:t xml:space="preserve"> to their generation. The generational groups presented their findings to the full Council</w:t>
      </w:r>
      <w:r w:rsidR="00760607">
        <w:rPr>
          <w:rStyle w:val="normaltextrun"/>
          <w:rFonts w:ascii="Arial" w:hAnsi="Arial" w:cs="Arial"/>
        </w:rPr>
        <w:t xml:space="preserve">. The goal is to use these findings </w:t>
      </w:r>
      <w:r w:rsidRPr="00DE5333">
        <w:rPr>
          <w:rStyle w:val="normaltextrun"/>
          <w:rFonts w:ascii="Arial" w:hAnsi="Arial" w:cs="Arial"/>
        </w:rPr>
        <w:t xml:space="preserve">to help build future </w:t>
      </w:r>
      <w:r w:rsidR="00760607">
        <w:rPr>
          <w:rStyle w:val="normaltextrun"/>
          <w:rFonts w:ascii="Arial" w:hAnsi="Arial" w:cs="Arial"/>
        </w:rPr>
        <w:t xml:space="preserve">NYSDA </w:t>
      </w:r>
      <w:r w:rsidRPr="00DE5333">
        <w:rPr>
          <w:rStyle w:val="normaltextrun"/>
          <w:rFonts w:ascii="Arial" w:hAnsi="Arial" w:cs="Arial"/>
        </w:rPr>
        <w:t>programs.</w:t>
      </w:r>
      <w:r>
        <w:rPr>
          <w:rStyle w:val="normaltextrun"/>
          <w:rFonts w:ascii="Arial" w:hAnsi="Arial" w:cs="Arial"/>
        </w:rPr>
        <w:t xml:space="preserve"> </w:t>
      </w:r>
    </w:p>
    <w:p w14:paraId="0CA0570E" w14:textId="77777777" w:rsidR="00760607" w:rsidRDefault="00760607" w:rsidP="00F72B8D">
      <w:pPr>
        <w:pStyle w:val="paragraph"/>
        <w:spacing w:before="0" w:beforeAutospacing="0" w:after="0" w:afterAutospacing="0"/>
        <w:jc w:val="both"/>
        <w:textAlignment w:val="baseline"/>
        <w:rPr>
          <w:rStyle w:val="normaltextrun"/>
          <w:rFonts w:ascii="Arial" w:hAnsi="Arial" w:cs="Arial"/>
        </w:rPr>
      </w:pPr>
    </w:p>
    <w:p w14:paraId="530555BC" w14:textId="1C33DC8A" w:rsidR="00296EF6" w:rsidRDefault="00DE5333" w:rsidP="00F72B8D">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lastRenderedPageBreak/>
        <w:t xml:space="preserve">During the March 2026 meeting, </w:t>
      </w:r>
      <w:r w:rsidR="00296EF6" w:rsidRPr="00E138BF">
        <w:rPr>
          <w:rStyle w:val="normaltextrun"/>
          <w:rFonts w:ascii="Arial" w:hAnsi="Arial" w:cs="Arial"/>
        </w:rPr>
        <w:t xml:space="preserve">Ms. Relation provided the Council with </w:t>
      </w:r>
      <w:r w:rsidR="00296EF6">
        <w:rPr>
          <w:rStyle w:val="normaltextrun"/>
          <w:rFonts w:ascii="Arial" w:hAnsi="Arial" w:cs="Arial"/>
        </w:rPr>
        <w:t xml:space="preserve">a comprehensive spreadsheet outlining </w:t>
      </w:r>
      <w:r w:rsidR="00296EF6" w:rsidRPr="00E138BF">
        <w:rPr>
          <w:rStyle w:val="normaltextrun"/>
          <w:rFonts w:ascii="Arial" w:hAnsi="Arial" w:cs="Arial"/>
        </w:rPr>
        <w:t xml:space="preserve">the desired membership benefits from each generation developed during the September </w:t>
      </w:r>
      <w:r w:rsidR="00296EF6">
        <w:rPr>
          <w:rStyle w:val="normaltextrun"/>
          <w:rFonts w:ascii="Arial" w:hAnsi="Arial" w:cs="Arial"/>
        </w:rPr>
        <w:t>2025</w:t>
      </w:r>
      <w:r w:rsidR="00296EF6" w:rsidRPr="00E138BF">
        <w:rPr>
          <w:rStyle w:val="normaltextrun"/>
          <w:rFonts w:ascii="Arial" w:hAnsi="Arial" w:cs="Arial"/>
        </w:rPr>
        <w:t xml:space="preserve"> </w:t>
      </w:r>
      <w:r w:rsidR="00296EF6">
        <w:rPr>
          <w:rStyle w:val="normaltextrun"/>
          <w:rFonts w:ascii="Arial" w:hAnsi="Arial" w:cs="Arial"/>
        </w:rPr>
        <w:t>m</w:t>
      </w:r>
      <w:r w:rsidR="00296EF6" w:rsidRPr="00E138BF">
        <w:rPr>
          <w:rStyle w:val="normaltextrun"/>
          <w:rFonts w:ascii="Arial" w:hAnsi="Arial" w:cs="Arial"/>
        </w:rPr>
        <w:t xml:space="preserve">eeting, including links to all current ADA and NYSDA benefits. </w:t>
      </w:r>
      <w:r w:rsidR="00296EF6">
        <w:rPr>
          <w:rStyle w:val="normaltextrun"/>
          <w:rFonts w:ascii="Arial" w:hAnsi="Arial" w:cs="Arial"/>
        </w:rPr>
        <w:t xml:space="preserve">The goals are to 1) highlight the benefits that already exist but may not be </w:t>
      </w:r>
      <w:proofErr w:type="gramStart"/>
      <w:r w:rsidR="00296EF6">
        <w:rPr>
          <w:rStyle w:val="normaltextrun"/>
          <w:rFonts w:ascii="Arial" w:hAnsi="Arial" w:cs="Arial"/>
        </w:rPr>
        <w:t>well-known</w:t>
      </w:r>
      <w:proofErr w:type="gramEnd"/>
      <w:r w:rsidR="00296EF6">
        <w:rPr>
          <w:rStyle w:val="normaltextrun"/>
          <w:rFonts w:ascii="Arial" w:hAnsi="Arial" w:cs="Arial"/>
        </w:rPr>
        <w:t xml:space="preserve">; and 2) review the existing benefits to determine if they </w:t>
      </w:r>
      <w:proofErr w:type="gramStart"/>
      <w:r w:rsidR="00296EF6">
        <w:rPr>
          <w:rStyle w:val="normaltextrun"/>
          <w:rFonts w:ascii="Arial" w:hAnsi="Arial" w:cs="Arial"/>
        </w:rPr>
        <w:t>are meeting</w:t>
      </w:r>
      <w:proofErr w:type="gramEnd"/>
      <w:r w:rsidR="00296EF6">
        <w:rPr>
          <w:rStyle w:val="normaltextrun"/>
          <w:rFonts w:ascii="Arial" w:hAnsi="Arial" w:cs="Arial"/>
        </w:rPr>
        <w:t xml:space="preserve"> the </w:t>
      </w:r>
      <w:proofErr w:type="gramStart"/>
      <w:r w:rsidR="00296EF6">
        <w:rPr>
          <w:rStyle w:val="normaltextrun"/>
          <w:rFonts w:ascii="Arial" w:hAnsi="Arial" w:cs="Arial"/>
        </w:rPr>
        <w:t>wants</w:t>
      </w:r>
      <w:proofErr w:type="gramEnd"/>
      <w:r w:rsidR="00296EF6">
        <w:rPr>
          <w:rStyle w:val="normaltextrun"/>
          <w:rFonts w:ascii="Arial" w:hAnsi="Arial" w:cs="Arial"/>
        </w:rPr>
        <w:t xml:space="preserve"> and needs of the membership. </w:t>
      </w:r>
    </w:p>
    <w:p w14:paraId="7F5AEA8F" w14:textId="77777777" w:rsidR="00296EF6" w:rsidRDefault="00296EF6" w:rsidP="00F72B8D">
      <w:pPr>
        <w:pStyle w:val="paragraph"/>
        <w:spacing w:before="0" w:beforeAutospacing="0" w:after="0" w:afterAutospacing="0"/>
        <w:jc w:val="both"/>
        <w:textAlignment w:val="baseline"/>
        <w:rPr>
          <w:rStyle w:val="normaltextrun"/>
          <w:rFonts w:ascii="Arial" w:hAnsi="Arial" w:cs="Arial"/>
        </w:rPr>
      </w:pPr>
    </w:p>
    <w:p w14:paraId="56A3AF4B" w14:textId="4D13A0CF" w:rsidR="0082360B" w:rsidRPr="002E3CC5" w:rsidRDefault="006975A6" w:rsidP="00F72B8D">
      <w:pPr>
        <w:pStyle w:val="paragraph"/>
        <w:spacing w:before="0" w:beforeAutospacing="0" w:after="0" w:afterAutospacing="0"/>
        <w:jc w:val="both"/>
        <w:textAlignment w:val="baseline"/>
        <w:rPr>
          <w:rFonts w:ascii="Segoe UI" w:hAnsi="Segoe UI" w:cs="Segoe UI"/>
        </w:rPr>
      </w:pPr>
      <w:r w:rsidRPr="006975A6">
        <w:rPr>
          <w:rStyle w:val="normaltextrun"/>
          <w:rFonts w:ascii="Arial" w:hAnsi="Arial" w:cs="Arial"/>
          <w:b/>
          <w:bCs/>
        </w:rPr>
        <w:t xml:space="preserve">Benefits Beyond Practice Ownership: </w:t>
      </w:r>
      <w:r w:rsidR="00296EF6" w:rsidRPr="00E138BF">
        <w:rPr>
          <w:rStyle w:val="normaltextrun"/>
          <w:rFonts w:ascii="Arial" w:hAnsi="Arial" w:cs="Arial"/>
        </w:rPr>
        <w:t>Ms. Relation introduced TicketsAtWork.com as a potential membership benefit</w:t>
      </w:r>
      <w:r w:rsidR="00E574DA">
        <w:rPr>
          <w:rStyle w:val="normaltextrun"/>
          <w:rFonts w:ascii="Arial" w:hAnsi="Arial" w:cs="Arial"/>
        </w:rPr>
        <w:t xml:space="preserve"> for</w:t>
      </w:r>
      <w:r w:rsidR="00296EF6" w:rsidRPr="00E138BF">
        <w:rPr>
          <w:rStyle w:val="normaltextrun"/>
          <w:rFonts w:ascii="Arial" w:hAnsi="Arial" w:cs="Arial"/>
        </w:rPr>
        <w:t xml:space="preserve"> all members, regardless of practice modality.</w:t>
      </w:r>
      <w:r w:rsidR="00296EF6">
        <w:rPr>
          <w:rStyle w:val="normaltextrun"/>
          <w:rFonts w:ascii="Arial" w:hAnsi="Arial" w:cs="Arial"/>
        </w:rPr>
        <w:t xml:space="preserve"> Dr. Calnon and Ms. Relation suggested local district leadership and staff explore partnerships with local businesses – i.e.</w:t>
      </w:r>
      <w:r w:rsidR="00625A39">
        <w:rPr>
          <w:rStyle w:val="normaltextrun"/>
          <w:rFonts w:ascii="Arial" w:hAnsi="Arial" w:cs="Arial"/>
        </w:rPr>
        <w:t>,</w:t>
      </w:r>
      <w:r w:rsidR="00296EF6">
        <w:rPr>
          <w:rStyle w:val="normaltextrun"/>
          <w:rFonts w:ascii="Arial" w:hAnsi="Arial" w:cs="Arial"/>
        </w:rPr>
        <w:t xml:space="preserve"> restaurants, car washes, country clubs, local hot spots – to offer a discount for members on their goods and services. The goal is to offset the cost of dues with savings on what members are paying for in their everyday lives.</w:t>
      </w:r>
    </w:p>
    <w:p w14:paraId="0ABBE05D" w14:textId="77777777" w:rsidR="009F5D54" w:rsidRPr="002E3CC5" w:rsidRDefault="009F5D54" w:rsidP="00F72B8D">
      <w:pPr>
        <w:jc w:val="both"/>
        <w:rPr>
          <w:rFonts w:ascii="Arial" w:eastAsia="Calibri" w:hAnsi="Arial" w:cs="Arial"/>
          <w:szCs w:val="24"/>
        </w:rPr>
      </w:pPr>
    </w:p>
    <w:p w14:paraId="47410C59" w14:textId="1CC1E9E5" w:rsidR="00A17E44" w:rsidRDefault="00625A39" w:rsidP="00F72B8D">
      <w:pPr>
        <w:jc w:val="both"/>
        <w:rPr>
          <w:rStyle w:val="normaltextrun"/>
          <w:rFonts w:ascii="Arial" w:hAnsi="Arial" w:cs="Arial"/>
        </w:rPr>
      </w:pPr>
      <w:r>
        <w:rPr>
          <w:rStyle w:val="normaltextrun"/>
          <w:rFonts w:ascii="Arial" w:hAnsi="Arial" w:cs="Arial"/>
          <w:b/>
          <w:bCs/>
        </w:rPr>
        <w:t>AI Chatbot</w:t>
      </w:r>
      <w:r w:rsidRPr="006975A6">
        <w:rPr>
          <w:rStyle w:val="normaltextrun"/>
          <w:rFonts w:ascii="Arial" w:hAnsi="Arial" w:cs="Arial"/>
          <w:b/>
          <w:bCs/>
        </w:rPr>
        <w:t xml:space="preserve">: </w:t>
      </w:r>
      <w:r w:rsidRPr="00E138BF">
        <w:rPr>
          <w:rStyle w:val="normaltextrun"/>
          <w:rFonts w:ascii="Arial" w:hAnsi="Arial" w:cs="Arial"/>
        </w:rPr>
        <w:t xml:space="preserve">Ms. Relation introduced </w:t>
      </w:r>
      <w:r>
        <w:rPr>
          <w:rStyle w:val="normaltextrun"/>
          <w:rFonts w:ascii="Arial" w:hAnsi="Arial" w:cs="Arial"/>
        </w:rPr>
        <w:t xml:space="preserve">the concept of implementing an AI chatbot </w:t>
      </w:r>
      <w:r w:rsidR="003C31C2">
        <w:rPr>
          <w:rStyle w:val="normaltextrun"/>
          <w:rFonts w:ascii="Arial" w:hAnsi="Arial" w:cs="Arial"/>
        </w:rPr>
        <w:t>on</w:t>
      </w:r>
      <w:r>
        <w:rPr>
          <w:rStyle w:val="normaltextrun"/>
          <w:rFonts w:ascii="Arial" w:hAnsi="Arial" w:cs="Arial"/>
        </w:rPr>
        <w:t xml:space="preserve"> the NYSDA website. The goal is to ensure that members have access 24/7 to their membership questions and can navigate NYSDA content </w:t>
      </w:r>
      <w:r w:rsidR="003C31C2">
        <w:rPr>
          <w:rStyle w:val="normaltextrun"/>
          <w:rFonts w:ascii="Arial" w:hAnsi="Arial" w:cs="Arial"/>
        </w:rPr>
        <w:t xml:space="preserve">on the website more easily. Betty.AI and </w:t>
      </w:r>
      <w:proofErr w:type="spellStart"/>
      <w:r w:rsidR="003C31C2">
        <w:rPr>
          <w:rStyle w:val="normaltextrun"/>
          <w:rFonts w:ascii="Arial" w:hAnsi="Arial" w:cs="Arial"/>
        </w:rPr>
        <w:t>Futr</w:t>
      </w:r>
      <w:proofErr w:type="spellEnd"/>
      <w:r w:rsidR="003C31C2">
        <w:rPr>
          <w:rStyle w:val="normaltextrun"/>
          <w:rFonts w:ascii="Arial" w:hAnsi="Arial" w:cs="Arial"/>
        </w:rPr>
        <w:t xml:space="preserve"> are two options presented to the NYSDA Board of Trustees. Dr. Gamache informed the Council that the NYSDA Board of Trustees </w:t>
      </w:r>
      <w:r w:rsidR="00814576">
        <w:rPr>
          <w:rStyle w:val="normaltextrun"/>
          <w:rFonts w:ascii="Arial" w:hAnsi="Arial" w:cs="Arial"/>
        </w:rPr>
        <w:t>is</w:t>
      </w:r>
      <w:r w:rsidR="003C31C2">
        <w:rPr>
          <w:rStyle w:val="normaltextrun"/>
          <w:rFonts w:ascii="Arial" w:hAnsi="Arial" w:cs="Arial"/>
        </w:rPr>
        <w:t xml:space="preserve"> in favor of implementing a chatbot </w:t>
      </w:r>
      <w:r w:rsidR="00814576">
        <w:rPr>
          <w:rStyle w:val="normaltextrun"/>
          <w:rFonts w:ascii="Arial" w:hAnsi="Arial" w:cs="Arial"/>
        </w:rPr>
        <w:t>on</w:t>
      </w:r>
      <w:r w:rsidR="003C31C2">
        <w:rPr>
          <w:rStyle w:val="normaltextrun"/>
          <w:rFonts w:ascii="Arial" w:hAnsi="Arial" w:cs="Arial"/>
        </w:rPr>
        <w:t xml:space="preserve"> the NYSDA website and will continue to look at options for the best fit. </w:t>
      </w:r>
      <w:r w:rsidR="001F1449">
        <w:rPr>
          <w:rStyle w:val="normaltextrun"/>
          <w:rFonts w:ascii="Arial" w:hAnsi="Arial" w:cs="Arial"/>
        </w:rPr>
        <w:t xml:space="preserve">The chatbot will be a </w:t>
      </w:r>
      <w:r w:rsidR="00814576">
        <w:rPr>
          <w:rStyle w:val="normaltextrun"/>
          <w:rFonts w:ascii="Arial" w:hAnsi="Arial" w:cs="Arial"/>
        </w:rPr>
        <w:t>closed-loop</w:t>
      </w:r>
      <w:r w:rsidR="001F1449">
        <w:rPr>
          <w:rStyle w:val="normaltextrun"/>
          <w:rFonts w:ascii="Arial" w:hAnsi="Arial" w:cs="Arial"/>
        </w:rPr>
        <w:t xml:space="preserve"> system featuring</w:t>
      </w:r>
      <w:r w:rsidR="006826FB">
        <w:rPr>
          <w:rStyle w:val="normaltextrun"/>
          <w:rFonts w:ascii="Arial" w:hAnsi="Arial" w:cs="Arial"/>
        </w:rPr>
        <w:t xml:space="preserve"> only</w:t>
      </w:r>
      <w:r w:rsidR="001F1449">
        <w:rPr>
          <w:rStyle w:val="normaltextrun"/>
          <w:rFonts w:ascii="Arial" w:hAnsi="Arial" w:cs="Arial"/>
        </w:rPr>
        <w:t xml:space="preserve"> NYSDA content. The Council was shown </w:t>
      </w:r>
      <w:r w:rsidR="00760607">
        <w:rPr>
          <w:rStyle w:val="normaltextrun"/>
          <w:rFonts w:ascii="Arial" w:hAnsi="Arial" w:cs="Arial"/>
        </w:rPr>
        <w:t>the</w:t>
      </w:r>
      <w:r w:rsidR="001F1449">
        <w:rPr>
          <w:rStyle w:val="normaltextrun"/>
          <w:rFonts w:ascii="Arial" w:hAnsi="Arial" w:cs="Arial"/>
        </w:rPr>
        <w:t xml:space="preserve"> features and cost comparison between Betty.AI and </w:t>
      </w:r>
      <w:proofErr w:type="spellStart"/>
      <w:r w:rsidR="001F1449">
        <w:rPr>
          <w:rStyle w:val="normaltextrun"/>
          <w:rFonts w:ascii="Arial" w:hAnsi="Arial" w:cs="Arial"/>
        </w:rPr>
        <w:t>Futr</w:t>
      </w:r>
      <w:proofErr w:type="spellEnd"/>
      <w:r w:rsidR="001F1449">
        <w:rPr>
          <w:rStyle w:val="normaltextrun"/>
          <w:rFonts w:ascii="Arial" w:hAnsi="Arial" w:cs="Arial"/>
        </w:rPr>
        <w:t xml:space="preserve">. </w:t>
      </w:r>
    </w:p>
    <w:p w14:paraId="2171E2AA" w14:textId="77777777" w:rsidR="007433D4" w:rsidRDefault="007433D4" w:rsidP="00F72B8D">
      <w:pPr>
        <w:jc w:val="both"/>
        <w:rPr>
          <w:rStyle w:val="normaltextrun"/>
          <w:rFonts w:ascii="Arial" w:hAnsi="Arial" w:cs="Arial"/>
        </w:rPr>
      </w:pPr>
    </w:p>
    <w:p w14:paraId="4063BEFD" w14:textId="3158F508" w:rsidR="007433D4" w:rsidRPr="002E3CC5" w:rsidRDefault="007433D4" w:rsidP="00F72B8D">
      <w:pPr>
        <w:jc w:val="both"/>
        <w:rPr>
          <w:rFonts w:ascii="Arial" w:eastAsia="Calibri" w:hAnsi="Arial" w:cs="Arial"/>
          <w:szCs w:val="24"/>
        </w:rPr>
      </w:pPr>
      <w:r>
        <w:rPr>
          <w:rStyle w:val="normaltextrun"/>
          <w:rFonts w:ascii="Arial" w:hAnsi="Arial" w:cs="Arial"/>
          <w:b/>
          <w:bCs/>
        </w:rPr>
        <w:t>NYSDA Marketing and Communications Update</w:t>
      </w:r>
      <w:r w:rsidRPr="006975A6">
        <w:rPr>
          <w:rStyle w:val="normaltextrun"/>
          <w:rFonts w:ascii="Arial" w:hAnsi="Arial" w:cs="Arial"/>
          <w:b/>
          <w:bCs/>
        </w:rPr>
        <w:t xml:space="preserve">: </w:t>
      </w:r>
      <w:r w:rsidRPr="00E138BF">
        <w:rPr>
          <w:rStyle w:val="normaltextrun"/>
          <w:rFonts w:ascii="Arial" w:hAnsi="Arial" w:cs="Arial"/>
        </w:rPr>
        <w:t xml:space="preserve">Ms. </w:t>
      </w:r>
      <w:r>
        <w:rPr>
          <w:rStyle w:val="normaltextrun"/>
          <w:rFonts w:ascii="Arial" w:hAnsi="Arial" w:cs="Arial"/>
        </w:rPr>
        <w:t xml:space="preserve">Kasey Bennett, NYSDA Director of Marketing and Communications, highlighted to the Council </w:t>
      </w:r>
      <w:r w:rsidR="006826FB">
        <w:rPr>
          <w:rStyle w:val="normaltextrun"/>
          <w:rFonts w:ascii="Arial" w:hAnsi="Arial" w:cs="Arial"/>
        </w:rPr>
        <w:t>all</w:t>
      </w:r>
      <w:r>
        <w:rPr>
          <w:rStyle w:val="normaltextrun"/>
          <w:rFonts w:ascii="Arial" w:hAnsi="Arial" w:cs="Arial"/>
        </w:rPr>
        <w:t xml:space="preserve"> the promotional pieces</w:t>
      </w:r>
      <w:r w:rsidR="00760607">
        <w:rPr>
          <w:rStyle w:val="normaltextrun"/>
          <w:rFonts w:ascii="Arial" w:hAnsi="Arial" w:cs="Arial"/>
        </w:rPr>
        <w:t xml:space="preserve"> –</w:t>
      </w:r>
      <w:r>
        <w:rPr>
          <w:rStyle w:val="normaltextrun"/>
          <w:rFonts w:ascii="Arial" w:hAnsi="Arial" w:cs="Arial"/>
        </w:rPr>
        <w:t xml:space="preserve"> both physical and digital</w:t>
      </w:r>
      <w:r w:rsidR="00760607">
        <w:rPr>
          <w:rStyle w:val="normaltextrun"/>
          <w:rFonts w:ascii="Arial" w:hAnsi="Arial" w:cs="Arial"/>
        </w:rPr>
        <w:t xml:space="preserve"> –</w:t>
      </w:r>
      <w:r>
        <w:rPr>
          <w:rStyle w:val="normaltextrun"/>
          <w:rFonts w:ascii="Arial" w:hAnsi="Arial" w:cs="Arial"/>
        </w:rPr>
        <w:t xml:space="preserve">she has developed in-house, therefore saving the Association the cost of outsourcing graphic design. She highlighted all new recruitment and </w:t>
      </w:r>
      <w:r w:rsidR="005D2B04">
        <w:rPr>
          <w:rStyle w:val="normaltextrun"/>
          <w:rFonts w:ascii="Arial" w:hAnsi="Arial" w:cs="Arial"/>
        </w:rPr>
        <w:t>retention</w:t>
      </w:r>
      <w:r>
        <w:rPr>
          <w:rStyle w:val="normaltextrun"/>
          <w:rFonts w:ascii="Arial" w:hAnsi="Arial" w:cs="Arial"/>
        </w:rPr>
        <w:t xml:space="preserve"> campaigns</w:t>
      </w:r>
      <w:r w:rsidR="006826FB">
        <w:rPr>
          <w:rStyle w:val="normaltextrun"/>
          <w:rFonts w:ascii="Arial" w:hAnsi="Arial" w:cs="Arial"/>
        </w:rPr>
        <w:t>,</w:t>
      </w:r>
      <w:r w:rsidR="005D2B04">
        <w:rPr>
          <w:rStyle w:val="normaltextrun"/>
          <w:rFonts w:ascii="Arial" w:hAnsi="Arial" w:cs="Arial"/>
        </w:rPr>
        <w:t xml:space="preserve"> including </w:t>
      </w:r>
      <w:r>
        <w:rPr>
          <w:rStyle w:val="normaltextrun"/>
          <w:rFonts w:ascii="Arial" w:hAnsi="Arial" w:cs="Arial"/>
        </w:rPr>
        <w:t xml:space="preserve">new </w:t>
      </w:r>
      <w:r w:rsidR="00486705">
        <w:rPr>
          <w:rStyle w:val="normaltextrun"/>
          <w:rFonts w:ascii="Arial" w:hAnsi="Arial" w:cs="Arial"/>
        </w:rPr>
        <w:t>promotions</w:t>
      </w:r>
      <w:r w:rsidR="006826FB">
        <w:rPr>
          <w:rStyle w:val="normaltextrun"/>
          <w:rFonts w:ascii="Arial" w:hAnsi="Arial" w:cs="Arial"/>
        </w:rPr>
        <w:t>,</w:t>
      </w:r>
      <w:r>
        <w:rPr>
          <w:rStyle w:val="normaltextrun"/>
          <w:rFonts w:ascii="Arial" w:hAnsi="Arial" w:cs="Arial"/>
        </w:rPr>
        <w:t xml:space="preserve"> such as “Early Bird Get the Perks</w:t>
      </w:r>
      <w:r w:rsidR="006826FB">
        <w:rPr>
          <w:rStyle w:val="normaltextrun"/>
          <w:rFonts w:ascii="Arial" w:hAnsi="Arial" w:cs="Arial"/>
        </w:rPr>
        <w:t>,</w:t>
      </w:r>
      <w:r>
        <w:rPr>
          <w:rStyle w:val="normaltextrun"/>
          <w:rFonts w:ascii="Arial" w:hAnsi="Arial" w:cs="Arial"/>
        </w:rPr>
        <w:t>” a NYSDA postcard for all renewing members, banner ad</w:t>
      </w:r>
      <w:r w:rsidR="00486705">
        <w:rPr>
          <w:rStyle w:val="normaltextrun"/>
          <w:rFonts w:ascii="Arial" w:hAnsi="Arial" w:cs="Arial"/>
        </w:rPr>
        <w:t xml:space="preserve">s, and </w:t>
      </w:r>
      <w:r>
        <w:rPr>
          <w:rStyle w:val="normaltextrun"/>
          <w:rFonts w:ascii="Arial" w:hAnsi="Arial" w:cs="Arial"/>
        </w:rPr>
        <w:t>social media posts</w:t>
      </w:r>
      <w:r w:rsidR="006826FB">
        <w:rPr>
          <w:rStyle w:val="normaltextrun"/>
          <w:rFonts w:ascii="Arial" w:hAnsi="Arial" w:cs="Arial"/>
        </w:rPr>
        <w:t>,</w:t>
      </w:r>
      <w:r w:rsidR="005D2B04">
        <w:rPr>
          <w:rStyle w:val="normaltextrun"/>
          <w:rFonts w:ascii="Arial" w:hAnsi="Arial" w:cs="Arial"/>
        </w:rPr>
        <w:t xml:space="preserve"> with the goal of attracting new members and keeping members engaged.</w:t>
      </w:r>
    </w:p>
    <w:p w14:paraId="58017C01" w14:textId="77777777" w:rsidR="007433D4" w:rsidRDefault="007433D4" w:rsidP="00F72B8D">
      <w:pPr>
        <w:jc w:val="both"/>
        <w:rPr>
          <w:rFonts w:ascii="Arial" w:eastAsia="Calibri" w:hAnsi="Arial" w:cs="Arial"/>
          <w:szCs w:val="24"/>
        </w:rPr>
      </w:pPr>
    </w:p>
    <w:p w14:paraId="278A7DB9" w14:textId="078BD109" w:rsidR="00486705" w:rsidRDefault="00486705" w:rsidP="00F72B8D">
      <w:pPr>
        <w:jc w:val="both"/>
        <w:rPr>
          <w:rFonts w:ascii="Arial" w:eastAsia="Calibri" w:hAnsi="Arial" w:cs="Arial"/>
          <w:szCs w:val="24"/>
        </w:rPr>
      </w:pPr>
      <w:r>
        <w:rPr>
          <w:rFonts w:ascii="Arial" w:eastAsia="Calibri" w:hAnsi="Arial" w:cs="Arial"/>
          <w:szCs w:val="24"/>
        </w:rPr>
        <w:t xml:space="preserve">Ms. Bennett showed the Council </w:t>
      </w:r>
      <w:r w:rsidR="006826FB">
        <w:rPr>
          <w:rFonts w:ascii="Arial" w:eastAsia="Calibri" w:hAnsi="Arial" w:cs="Arial"/>
          <w:szCs w:val="24"/>
        </w:rPr>
        <w:t>all</w:t>
      </w:r>
      <w:r w:rsidR="005D2B04">
        <w:rPr>
          <w:rFonts w:ascii="Arial" w:eastAsia="Calibri" w:hAnsi="Arial" w:cs="Arial"/>
          <w:szCs w:val="24"/>
        </w:rPr>
        <w:t xml:space="preserve"> the new advocacy marketing materials she created, including 2025 legislative wins and 2026 goals. </w:t>
      </w:r>
      <w:r w:rsidR="009D4000">
        <w:rPr>
          <w:rFonts w:ascii="Arial" w:eastAsia="Calibri" w:hAnsi="Arial" w:cs="Arial"/>
          <w:szCs w:val="24"/>
        </w:rPr>
        <w:t>The goal is to educate and inform members as the year progresses.</w:t>
      </w:r>
    </w:p>
    <w:p w14:paraId="0B4093E0" w14:textId="77777777" w:rsidR="009D4000" w:rsidRDefault="009D4000" w:rsidP="00F72B8D">
      <w:pPr>
        <w:jc w:val="both"/>
        <w:rPr>
          <w:rFonts w:ascii="Arial" w:eastAsia="Calibri" w:hAnsi="Arial" w:cs="Arial"/>
          <w:szCs w:val="24"/>
        </w:rPr>
      </w:pPr>
    </w:p>
    <w:p w14:paraId="0763BE9E" w14:textId="40A4B570" w:rsidR="009D4000" w:rsidRDefault="009D4000" w:rsidP="00F72B8D">
      <w:pPr>
        <w:jc w:val="both"/>
        <w:rPr>
          <w:rFonts w:ascii="Arial" w:eastAsia="Calibri" w:hAnsi="Arial" w:cs="Arial"/>
          <w:szCs w:val="24"/>
        </w:rPr>
      </w:pPr>
      <w:r>
        <w:rPr>
          <w:rFonts w:ascii="Arial" w:eastAsia="Calibri" w:hAnsi="Arial" w:cs="Arial"/>
          <w:szCs w:val="24"/>
        </w:rPr>
        <w:t xml:space="preserve">Ms. Bennett </w:t>
      </w:r>
      <w:r w:rsidR="006826FB">
        <w:rPr>
          <w:rFonts w:ascii="Arial" w:eastAsia="Calibri" w:hAnsi="Arial" w:cs="Arial"/>
          <w:szCs w:val="24"/>
        </w:rPr>
        <w:t>said</w:t>
      </w:r>
      <w:r>
        <w:rPr>
          <w:rFonts w:ascii="Arial" w:eastAsia="Calibri" w:hAnsi="Arial" w:cs="Arial"/>
          <w:szCs w:val="24"/>
        </w:rPr>
        <w:t xml:space="preserve"> </w:t>
      </w:r>
      <w:r w:rsidR="00701089">
        <w:rPr>
          <w:rFonts w:ascii="Arial" w:eastAsia="Calibri" w:hAnsi="Arial" w:cs="Arial"/>
          <w:szCs w:val="24"/>
        </w:rPr>
        <w:t>2025</w:t>
      </w:r>
      <w:r>
        <w:rPr>
          <w:rFonts w:ascii="Arial" w:eastAsia="Calibri" w:hAnsi="Arial" w:cs="Arial"/>
          <w:szCs w:val="24"/>
        </w:rPr>
        <w:t xml:space="preserve"> </w:t>
      </w:r>
      <w:r w:rsidR="00701089">
        <w:rPr>
          <w:rFonts w:ascii="Arial" w:eastAsia="Calibri" w:hAnsi="Arial" w:cs="Arial"/>
          <w:szCs w:val="24"/>
        </w:rPr>
        <w:t>was</w:t>
      </w:r>
      <w:r>
        <w:rPr>
          <w:rFonts w:ascii="Arial" w:eastAsia="Calibri" w:hAnsi="Arial" w:cs="Arial"/>
          <w:szCs w:val="24"/>
        </w:rPr>
        <w:t xml:space="preserve"> a great year for media relations. NYSDA has partnered with CBS, NY Times, Capital Pressroom, PBS, Newsday, Dentistry Today</w:t>
      </w:r>
      <w:r w:rsidR="004139D7">
        <w:rPr>
          <w:rFonts w:ascii="Arial" w:eastAsia="Calibri" w:hAnsi="Arial" w:cs="Arial"/>
          <w:szCs w:val="24"/>
        </w:rPr>
        <w:t>,</w:t>
      </w:r>
      <w:r>
        <w:rPr>
          <w:rFonts w:ascii="Arial" w:eastAsia="Calibri" w:hAnsi="Arial" w:cs="Arial"/>
          <w:szCs w:val="24"/>
        </w:rPr>
        <w:t xml:space="preserve"> and more. Topics include fluoride, dental workforce, and oral health education.</w:t>
      </w:r>
    </w:p>
    <w:p w14:paraId="04F5863A" w14:textId="77777777" w:rsidR="006444F2" w:rsidRDefault="006444F2" w:rsidP="00F72B8D">
      <w:pPr>
        <w:jc w:val="both"/>
        <w:rPr>
          <w:rFonts w:ascii="Arial" w:eastAsia="Calibri" w:hAnsi="Arial" w:cs="Arial"/>
          <w:szCs w:val="24"/>
        </w:rPr>
      </w:pPr>
    </w:p>
    <w:p w14:paraId="1D66646E" w14:textId="26B220FD" w:rsidR="006444F2" w:rsidRPr="002E3CC5" w:rsidRDefault="006444F2" w:rsidP="00F72B8D">
      <w:pPr>
        <w:jc w:val="both"/>
        <w:rPr>
          <w:rFonts w:ascii="Arial" w:eastAsia="Calibri" w:hAnsi="Arial" w:cs="Arial"/>
          <w:szCs w:val="24"/>
        </w:rPr>
      </w:pPr>
      <w:r>
        <w:rPr>
          <w:rFonts w:ascii="Arial" w:eastAsia="Calibri" w:hAnsi="Arial" w:cs="Arial"/>
          <w:szCs w:val="24"/>
        </w:rPr>
        <w:t xml:space="preserve">Social media engagement in 2025 grew considerably and impressively. Ms. Bennett </w:t>
      </w:r>
      <w:r w:rsidR="006826FB">
        <w:rPr>
          <w:rFonts w:ascii="Arial" w:eastAsia="Calibri" w:hAnsi="Arial" w:cs="Arial"/>
          <w:szCs w:val="24"/>
        </w:rPr>
        <w:t>told the</w:t>
      </w:r>
      <w:r>
        <w:rPr>
          <w:rFonts w:ascii="Arial" w:eastAsia="Calibri" w:hAnsi="Arial" w:cs="Arial"/>
          <w:szCs w:val="24"/>
        </w:rPr>
        <w:t xml:space="preserve"> Council </w:t>
      </w:r>
      <w:r w:rsidR="00760607">
        <w:rPr>
          <w:rFonts w:ascii="Arial" w:eastAsia="Calibri" w:hAnsi="Arial" w:cs="Arial"/>
          <w:szCs w:val="24"/>
        </w:rPr>
        <w:t xml:space="preserve">NYSDA </w:t>
      </w:r>
      <w:r>
        <w:rPr>
          <w:rFonts w:ascii="Arial" w:eastAsia="Calibri" w:hAnsi="Arial" w:cs="Arial"/>
          <w:szCs w:val="24"/>
        </w:rPr>
        <w:t xml:space="preserve">Facebook </w:t>
      </w:r>
      <w:r w:rsidR="00760607">
        <w:rPr>
          <w:rFonts w:ascii="Arial" w:eastAsia="Calibri" w:hAnsi="Arial" w:cs="Arial"/>
          <w:szCs w:val="24"/>
        </w:rPr>
        <w:t xml:space="preserve">page views on </w:t>
      </w:r>
      <w:r>
        <w:rPr>
          <w:rFonts w:ascii="Arial" w:eastAsia="Calibri" w:hAnsi="Arial" w:cs="Arial"/>
          <w:szCs w:val="24"/>
        </w:rPr>
        <w:t xml:space="preserve">posts were 828.5K and link clicks were up 3,100%. </w:t>
      </w:r>
      <w:r w:rsidR="00760607">
        <w:rPr>
          <w:rFonts w:ascii="Arial" w:eastAsia="Calibri" w:hAnsi="Arial" w:cs="Arial"/>
          <w:szCs w:val="24"/>
        </w:rPr>
        <w:t xml:space="preserve">The NYSDA </w:t>
      </w:r>
      <w:r>
        <w:rPr>
          <w:rFonts w:ascii="Arial" w:eastAsia="Calibri" w:hAnsi="Arial" w:cs="Arial"/>
          <w:szCs w:val="24"/>
        </w:rPr>
        <w:t xml:space="preserve">Instagram </w:t>
      </w:r>
      <w:r w:rsidR="00760607">
        <w:rPr>
          <w:rFonts w:ascii="Arial" w:eastAsia="Calibri" w:hAnsi="Arial" w:cs="Arial"/>
          <w:szCs w:val="24"/>
        </w:rPr>
        <w:t xml:space="preserve">account </w:t>
      </w:r>
      <w:r>
        <w:rPr>
          <w:rFonts w:ascii="Arial" w:eastAsia="Calibri" w:hAnsi="Arial" w:cs="Arial"/>
          <w:szCs w:val="24"/>
        </w:rPr>
        <w:t>also had impressive engagement</w:t>
      </w:r>
      <w:r w:rsidR="006826FB">
        <w:rPr>
          <w:rFonts w:ascii="Arial" w:eastAsia="Calibri" w:hAnsi="Arial" w:cs="Arial"/>
          <w:szCs w:val="24"/>
        </w:rPr>
        <w:t>,</w:t>
      </w:r>
      <w:r>
        <w:rPr>
          <w:rFonts w:ascii="Arial" w:eastAsia="Calibri" w:hAnsi="Arial" w:cs="Arial"/>
          <w:szCs w:val="24"/>
        </w:rPr>
        <w:t xml:space="preserve"> with 200.1K views and link clicks up 284.1%.</w:t>
      </w:r>
      <w:r w:rsidR="0008490C">
        <w:rPr>
          <w:rFonts w:ascii="Arial" w:eastAsia="Calibri" w:hAnsi="Arial" w:cs="Arial"/>
          <w:szCs w:val="24"/>
        </w:rPr>
        <w:t xml:space="preserve"> A single “NYSDA Member Benefits Guide &amp; NYSDA Benefits At-A-Glance” post had 371.9K views.</w:t>
      </w:r>
    </w:p>
    <w:sectPr w:rsidR="006444F2" w:rsidRPr="002E3CC5" w:rsidSect="002E3CC5">
      <w:headerReference w:type="even" r:id="rId7"/>
      <w:headerReference w:type="default" r:id="rId8"/>
      <w:pgSz w:w="12240" w:h="15840"/>
      <w:pgMar w:top="1440" w:right="1440" w:bottom="1440" w:left="1440" w:header="720" w:footer="720" w:gutter="0"/>
      <w:lnNumType w:countBy="1" w:restart="continuous"/>
      <w:pgNumType w:start="3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4AA5" w14:textId="77777777" w:rsidR="001E7C3E" w:rsidRDefault="001E7C3E">
      <w:r>
        <w:separator/>
      </w:r>
    </w:p>
  </w:endnote>
  <w:endnote w:type="continuationSeparator" w:id="0">
    <w:p w14:paraId="5ABB684C" w14:textId="77777777" w:rsidR="001E7C3E" w:rsidRDefault="001E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0AA3" w14:textId="77777777" w:rsidR="001E7C3E" w:rsidRDefault="001E7C3E">
      <w:r>
        <w:separator/>
      </w:r>
    </w:p>
  </w:footnote>
  <w:footnote w:type="continuationSeparator" w:id="0">
    <w:p w14:paraId="208B2D3F" w14:textId="77777777" w:rsidR="001E7C3E" w:rsidRDefault="001E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009" w14:textId="77777777" w:rsidR="00305F37" w:rsidRDefault="00686E5B">
    <w:pPr>
      <w:pStyle w:val="Header"/>
      <w:rPr>
        <w:rFonts w:ascii="Arial" w:hAnsi="Arial" w:cs="Arial"/>
      </w:rPr>
    </w:pPr>
    <w:r>
      <w:rPr>
        <w:rFonts w:ascii="Arial" w:hAnsi="Arial" w:cs="Arial"/>
      </w:rPr>
      <w:t>###</w:t>
    </w:r>
    <w:r>
      <w:rPr>
        <w:rFonts w:ascii="Arial" w:hAnsi="Arial" w:cs="Arial"/>
      </w:rPr>
      <w:tab/>
      <w:t xml:space="preserve">                                             </w:t>
    </w:r>
    <w:r>
      <w:rPr>
        <w:rFonts w:ascii="Arial" w:hAnsi="Arial" w:cs="Arial"/>
      </w:rPr>
      <w:tab/>
      <w:t xml:space="preserve"> June 2010-H</w:t>
    </w:r>
  </w:p>
  <w:p w14:paraId="77B7838E" w14:textId="77777777" w:rsidR="00305F37" w:rsidRDefault="00686E5B" w:rsidP="00A57B52">
    <w:pPr>
      <w:pStyle w:val="Header"/>
      <w:rPr>
        <w:rFonts w:ascii="Arial" w:hAnsi="Arial" w:cs="Arial"/>
        <w:szCs w:val="24"/>
      </w:rPr>
    </w:pPr>
    <w:r>
      <w:rPr>
        <w:rFonts w:ascii="Arial" w:hAnsi="Arial" w:cs="Arial"/>
        <w:szCs w:val="24"/>
      </w:rPr>
      <w:t>Council on Ethics</w:t>
    </w:r>
  </w:p>
  <w:p w14:paraId="563EDA11" w14:textId="77777777" w:rsidR="00305F37" w:rsidRDefault="00686E5B" w:rsidP="00A57B52">
    <w:pPr>
      <w:pStyle w:val="Header"/>
    </w:pPr>
    <w:r>
      <w:rPr>
        <w:rFonts w:ascii="Arial" w:hAnsi="Arial" w:cs="Arial"/>
        <w:szCs w:val="24"/>
      </w:rPr>
      <w:t>REFERENCE COMMITTEE</w:t>
    </w:r>
  </w:p>
  <w:p w14:paraId="4440A534" w14:textId="77777777" w:rsidR="00305F37" w:rsidRDefault="00305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A8C5" w14:textId="0FE9963A" w:rsidR="00305F37" w:rsidRPr="00D70B0D" w:rsidRDefault="003B3E29" w:rsidP="00634788">
    <w:pPr>
      <w:pStyle w:val="Header"/>
      <w:rPr>
        <w:rFonts w:ascii="Arial" w:hAnsi="Arial" w:cs="Arial"/>
        <w:szCs w:val="24"/>
      </w:rPr>
    </w:pPr>
    <w:r>
      <w:rPr>
        <w:rFonts w:ascii="Arial" w:hAnsi="Arial" w:cs="Arial"/>
        <w:szCs w:val="24"/>
      </w:rPr>
      <w:t>June</w:t>
    </w:r>
    <w:r w:rsidR="00CB5F73">
      <w:rPr>
        <w:rFonts w:ascii="Arial" w:hAnsi="Arial" w:cs="Arial"/>
        <w:szCs w:val="24"/>
      </w:rPr>
      <w:t xml:space="preserve"> 20</w:t>
    </w:r>
    <w:r w:rsidR="00760607">
      <w:rPr>
        <w:rFonts w:ascii="Arial" w:hAnsi="Arial" w:cs="Arial"/>
        <w:szCs w:val="24"/>
      </w:rPr>
      <w:t>26</w:t>
    </w:r>
    <w:r w:rsidR="00686E5B">
      <w:rPr>
        <w:rFonts w:ascii="Arial" w:hAnsi="Arial" w:cs="Arial"/>
        <w:szCs w:val="24"/>
      </w:rPr>
      <w:tab/>
    </w:r>
    <w:r w:rsidR="00686E5B">
      <w:rPr>
        <w:rFonts w:ascii="Arial" w:hAnsi="Arial" w:cs="Arial"/>
        <w:szCs w:val="24"/>
      </w:rPr>
      <w:tab/>
    </w:r>
    <w:r w:rsidR="002E3CC5">
      <w:rPr>
        <w:rFonts w:ascii="Arial" w:hAnsi="Arial" w:cs="Arial"/>
        <w:szCs w:val="24"/>
      </w:rPr>
      <w:t>XXX</w:t>
    </w:r>
  </w:p>
  <w:p w14:paraId="61F67770" w14:textId="33F26CF1" w:rsidR="00305F37" w:rsidRDefault="00686E5B" w:rsidP="00445B98">
    <w:pPr>
      <w:pStyle w:val="Header"/>
      <w:jc w:val="right"/>
      <w:rPr>
        <w:rFonts w:ascii="Arial" w:hAnsi="Arial" w:cs="Arial"/>
        <w:szCs w:val="24"/>
      </w:rPr>
    </w:pPr>
    <w:r>
      <w:rPr>
        <w:rFonts w:ascii="Arial" w:hAnsi="Arial" w:cs="Arial"/>
        <w:szCs w:val="24"/>
      </w:rPr>
      <w:t xml:space="preserve">Council on </w:t>
    </w:r>
    <w:r w:rsidR="002E3CC5">
      <w:rPr>
        <w:rFonts w:ascii="Arial" w:hAnsi="Arial" w:cs="Arial"/>
        <w:szCs w:val="24"/>
      </w:rPr>
      <w:t>Membership and Communications</w:t>
    </w:r>
  </w:p>
  <w:p w14:paraId="081AEA02" w14:textId="134AB174" w:rsidR="00305F37" w:rsidRDefault="003B3E29" w:rsidP="00445B98">
    <w:pPr>
      <w:pStyle w:val="Header"/>
      <w:jc w:val="right"/>
    </w:pPr>
    <w:r>
      <w:rPr>
        <w:rFonts w:ascii="Arial" w:hAnsi="Arial" w:cs="Arial"/>
        <w:szCs w:val="24"/>
      </w:rPr>
      <w:t>Direct to House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B"/>
    <w:rsid w:val="0004153B"/>
    <w:rsid w:val="00042D2C"/>
    <w:rsid w:val="00044F9C"/>
    <w:rsid w:val="00061603"/>
    <w:rsid w:val="0006743C"/>
    <w:rsid w:val="0008490C"/>
    <w:rsid w:val="000A6948"/>
    <w:rsid w:val="000B1954"/>
    <w:rsid w:val="000D1208"/>
    <w:rsid w:val="000F52C8"/>
    <w:rsid w:val="00117A33"/>
    <w:rsid w:val="00122F3F"/>
    <w:rsid w:val="00147478"/>
    <w:rsid w:val="00151A85"/>
    <w:rsid w:val="00170D61"/>
    <w:rsid w:val="001923E9"/>
    <w:rsid w:val="001B662E"/>
    <w:rsid w:val="001E61D0"/>
    <w:rsid w:val="001E7C3E"/>
    <w:rsid w:val="001F1449"/>
    <w:rsid w:val="001F5812"/>
    <w:rsid w:val="002651C2"/>
    <w:rsid w:val="00271BC4"/>
    <w:rsid w:val="00296EF6"/>
    <w:rsid w:val="002A737A"/>
    <w:rsid w:val="002C69FB"/>
    <w:rsid w:val="002E3CC5"/>
    <w:rsid w:val="003057E4"/>
    <w:rsid w:val="00305F37"/>
    <w:rsid w:val="003310EC"/>
    <w:rsid w:val="0033754E"/>
    <w:rsid w:val="00366BC0"/>
    <w:rsid w:val="00370D0C"/>
    <w:rsid w:val="00374AAF"/>
    <w:rsid w:val="003B3E29"/>
    <w:rsid w:val="003C31C2"/>
    <w:rsid w:val="003C5CED"/>
    <w:rsid w:val="003D21F3"/>
    <w:rsid w:val="003D759F"/>
    <w:rsid w:val="004139D7"/>
    <w:rsid w:val="00431BB5"/>
    <w:rsid w:val="004475D9"/>
    <w:rsid w:val="0046115B"/>
    <w:rsid w:val="00486705"/>
    <w:rsid w:val="00490D4E"/>
    <w:rsid w:val="004C0B95"/>
    <w:rsid w:val="004C31D7"/>
    <w:rsid w:val="004D2C44"/>
    <w:rsid w:val="0052110E"/>
    <w:rsid w:val="00572B85"/>
    <w:rsid w:val="0057460D"/>
    <w:rsid w:val="00581CC2"/>
    <w:rsid w:val="005A48C4"/>
    <w:rsid w:val="005B5B36"/>
    <w:rsid w:val="005C1E9F"/>
    <w:rsid w:val="005D2B04"/>
    <w:rsid w:val="006009E7"/>
    <w:rsid w:val="00625A39"/>
    <w:rsid w:val="00631676"/>
    <w:rsid w:val="006444F2"/>
    <w:rsid w:val="00667852"/>
    <w:rsid w:val="006826FB"/>
    <w:rsid w:val="00682F64"/>
    <w:rsid w:val="00686E5B"/>
    <w:rsid w:val="00690F21"/>
    <w:rsid w:val="006975A6"/>
    <w:rsid w:val="006A0791"/>
    <w:rsid w:val="006E21E5"/>
    <w:rsid w:val="006F50EE"/>
    <w:rsid w:val="006F530C"/>
    <w:rsid w:val="006F6F39"/>
    <w:rsid w:val="00701089"/>
    <w:rsid w:val="007433D4"/>
    <w:rsid w:val="0075228D"/>
    <w:rsid w:val="00760607"/>
    <w:rsid w:val="00767868"/>
    <w:rsid w:val="00781799"/>
    <w:rsid w:val="007916C2"/>
    <w:rsid w:val="007A4AF1"/>
    <w:rsid w:val="007C07BA"/>
    <w:rsid w:val="008049F6"/>
    <w:rsid w:val="00814576"/>
    <w:rsid w:val="0082360B"/>
    <w:rsid w:val="00835B81"/>
    <w:rsid w:val="00851142"/>
    <w:rsid w:val="00855A53"/>
    <w:rsid w:val="008B116D"/>
    <w:rsid w:val="008D50EE"/>
    <w:rsid w:val="008F4289"/>
    <w:rsid w:val="008F4356"/>
    <w:rsid w:val="008F48C0"/>
    <w:rsid w:val="00907522"/>
    <w:rsid w:val="00912BB6"/>
    <w:rsid w:val="00924640"/>
    <w:rsid w:val="00953905"/>
    <w:rsid w:val="00972B6C"/>
    <w:rsid w:val="009754B9"/>
    <w:rsid w:val="009B3D5A"/>
    <w:rsid w:val="009B4663"/>
    <w:rsid w:val="009D4000"/>
    <w:rsid w:val="009D6F11"/>
    <w:rsid w:val="009F154F"/>
    <w:rsid w:val="009F5D54"/>
    <w:rsid w:val="00A0349B"/>
    <w:rsid w:val="00A03B06"/>
    <w:rsid w:val="00A17E44"/>
    <w:rsid w:val="00A55437"/>
    <w:rsid w:val="00A64BC1"/>
    <w:rsid w:val="00A67183"/>
    <w:rsid w:val="00A75E8B"/>
    <w:rsid w:val="00AF6E6D"/>
    <w:rsid w:val="00B000AC"/>
    <w:rsid w:val="00B02631"/>
    <w:rsid w:val="00B5112E"/>
    <w:rsid w:val="00B7489C"/>
    <w:rsid w:val="00B812E3"/>
    <w:rsid w:val="00B9670E"/>
    <w:rsid w:val="00BA2EC0"/>
    <w:rsid w:val="00BB6F44"/>
    <w:rsid w:val="00BC1EE8"/>
    <w:rsid w:val="00BD6CE9"/>
    <w:rsid w:val="00BE547C"/>
    <w:rsid w:val="00BF2A79"/>
    <w:rsid w:val="00C32DA7"/>
    <w:rsid w:val="00C57A75"/>
    <w:rsid w:val="00C66686"/>
    <w:rsid w:val="00C97131"/>
    <w:rsid w:val="00CB5F73"/>
    <w:rsid w:val="00CB7D2C"/>
    <w:rsid w:val="00CC7670"/>
    <w:rsid w:val="00CD6BDD"/>
    <w:rsid w:val="00CF4F17"/>
    <w:rsid w:val="00D01AA7"/>
    <w:rsid w:val="00D01B44"/>
    <w:rsid w:val="00D504AB"/>
    <w:rsid w:val="00D52547"/>
    <w:rsid w:val="00D54B5C"/>
    <w:rsid w:val="00D71F05"/>
    <w:rsid w:val="00D733DB"/>
    <w:rsid w:val="00D75A19"/>
    <w:rsid w:val="00D96E65"/>
    <w:rsid w:val="00DE48B9"/>
    <w:rsid w:val="00DE5333"/>
    <w:rsid w:val="00DF2FE4"/>
    <w:rsid w:val="00DF3A48"/>
    <w:rsid w:val="00E0376E"/>
    <w:rsid w:val="00E12665"/>
    <w:rsid w:val="00E138BF"/>
    <w:rsid w:val="00E20F78"/>
    <w:rsid w:val="00E23F6F"/>
    <w:rsid w:val="00E369D9"/>
    <w:rsid w:val="00E574DA"/>
    <w:rsid w:val="00ED473B"/>
    <w:rsid w:val="00EE45FF"/>
    <w:rsid w:val="00EF012D"/>
    <w:rsid w:val="00F05877"/>
    <w:rsid w:val="00F14464"/>
    <w:rsid w:val="00F44A5D"/>
    <w:rsid w:val="00F51E77"/>
    <w:rsid w:val="00F53624"/>
    <w:rsid w:val="00F6356E"/>
    <w:rsid w:val="00F72B8D"/>
    <w:rsid w:val="00FB55F1"/>
    <w:rsid w:val="00FD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855D"/>
  <w15:docId w15:val="{7F10C49C-97D4-4FEB-8058-D2A2B0B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5B"/>
    <w:pPr>
      <w:tabs>
        <w:tab w:val="center" w:pos="4680"/>
        <w:tab w:val="right" w:pos="9360"/>
      </w:tabs>
    </w:pPr>
  </w:style>
  <w:style w:type="character" w:customStyle="1" w:styleId="HeaderChar">
    <w:name w:val="Header Char"/>
    <w:basedOn w:val="DefaultParagraphFont"/>
    <w:link w:val="Header"/>
    <w:uiPriority w:val="99"/>
    <w:rsid w:val="00686E5B"/>
  </w:style>
  <w:style w:type="character" w:styleId="LineNumber">
    <w:name w:val="line number"/>
    <w:basedOn w:val="DefaultParagraphFont"/>
    <w:uiPriority w:val="99"/>
    <w:semiHidden/>
    <w:unhideWhenUsed/>
    <w:rsid w:val="00686E5B"/>
  </w:style>
  <w:style w:type="paragraph" w:styleId="Footer">
    <w:name w:val="footer"/>
    <w:basedOn w:val="Normal"/>
    <w:link w:val="FooterChar"/>
    <w:uiPriority w:val="99"/>
    <w:unhideWhenUsed/>
    <w:rsid w:val="00D01AA7"/>
    <w:pPr>
      <w:tabs>
        <w:tab w:val="center" w:pos="4680"/>
        <w:tab w:val="right" w:pos="9360"/>
      </w:tabs>
    </w:pPr>
  </w:style>
  <w:style w:type="character" w:customStyle="1" w:styleId="FooterChar">
    <w:name w:val="Footer Char"/>
    <w:basedOn w:val="DefaultParagraphFont"/>
    <w:link w:val="Footer"/>
    <w:uiPriority w:val="99"/>
    <w:rsid w:val="00D01AA7"/>
  </w:style>
  <w:style w:type="paragraph" w:styleId="BalloonText">
    <w:name w:val="Balloon Text"/>
    <w:basedOn w:val="Normal"/>
    <w:link w:val="BalloonTextChar"/>
    <w:uiPriority w:val="99"/>
    <w:semiHidden/>
    <w:unhideWhenUsed/>
    <w:rsid w:val="00E23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6F"/>
    <w:rPr>
      <w:rFonts w:ascii="Segoe UI" w:hAnsi="Segoe UI" w:cs="Segoe UI"/>
      <w:sz w:val="18"/>
      <w:szCs w:val="18"/>
    </w:rPr>
  </w:style>
  <w:style w:type="paragraph" w:customStyle="1" w:styleId="Default">
    <w:name w:val="Default"/>
    <w:rsid w:val="00690F21"/>
    <w:pPr>
      <w:autoSpaceDE w:val="0"/>
      <w:autoSpaceDN w:val="0"/>
      <w:adjustRightInd w:val="0"/>
    </w:pPr>
    <w:rPr>
      <w:rFonts w:ascii="Georgia" w:eastAsia="Times New Roman" w:hAnsi="Georgia" w:cs="Georgia"/>
      <w:color w:val="000000"/>
      <w:szCs w:val="24"/>
    </w:rPr>
  </w:style>
  <w:style w:type="paragraph" w:styleId="Revision">
    <w:name w:val="Revision"/>
    <w:hidden/>
    <w:uiPriority w:val="99"/>
    <w:semiHidden/>
    <w:rsid w:val="00DF2FE4"/>
  </w:style>
  <w:style w:type="paragraph" w:customStyle="1" w:styleId="paragraph">
    <w:name w:val="paragraph"/>
    <w:basedOn w:val="Normal"/>
    <w:rsid w:val="002E3CC5"/>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2E3CC5"/>
  </w:style>
  <w:style w:type="character" w:customStyle="1" w:styleId="eop">
    <w:name w:val="eop"/>
    <w:basedOn w:val="DefaultParagraphFont"/>
    <w:rsid w:val="002E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2803">
      <w:bodyDiv w:val="1"/>
      <w:marLeft w:val="0"/>
      <w:marRight w:val="0"/>
      <w:marTop w:val="0"/>
      <w:marBottom w:val="0"/>
      <w:divBdr>
        <w:top w:val="none" w:sz="0" w:space="0" w:color="auto"/>
        <w:left w:val="none" w:sz="0" w:space="0" w:color="auto"/>
        <w:bottom w:val="none" w:sz="0" w:space="0" w:color="auto"/>
        <w:right w:val="none" w:sz="0" w:space="0" w:color="auto"/>
      </w:divBdr>
      <w:divsChild>
        <w:div w:id="1848401714">
          <w:marLeft w:val="0"/>
          <w:marRight w:val="0"/>
          <w:marTop w:val="0"/>
          <w:marBottom w:val="0"/>
          <w:divBdr>
            <w:top w:val="none" w:sz="0" w:space="0" w:color="auto"/>
            <w:left w:val="none" w:sz="0" w:space="0" w:color="auto"/>
            <w:bottom w:val="none" w:sz="0" w:space="0" w:color="auto"/>
            <w:right w:val="none" w:sz="0" w:space="0" w:color="auto"/>
          </w:divBdr>
        </w:div>
        <w:div w:id="711998148">
          <w:marLeft w:val="0"/>
          <w:marRight w:val="0"/>
          <w:marTop w:val="0"/>
          <w:marBottom w:val="0"/>
          <w:divBdr>
            <w:top w:val="none" w:sz="0" w:space="0" w:color="auto"/>
            <w:left w:val="none" w:sz="0" w:space="0" w:color="auto"/>
            <w:bottom w:val="none" w:sz="0" w:space="0" w:color="auto"/>
            <w:right w:val="none" w:sz="0" w:space="0" w:color="auto"/>
          </w:divBdr>
        </w:div>
        <w:div w:id="410124711">
          <w:marLeft w:val="0"/>
          <w:marRight w:val="0"/>
          <w:marTop w:val="0"/>
          <w:marBottom w:val="0"/>
          <w:divBdr>
            <w:top w:val="none" w:sz="0" w:space="0" w:color="auto"/>
            <w:left w:val="none" w:sz="0" w:space="0" w:color="auto"/>
            <w:bottom w:val="none" w:sz="0" w:space="0" w:color="auto"/>
            <w:right w:val="none" w:sz="0" w:space="0" w:color="auto"/>
          </w:divBdr>
        </w:div>
        <w:div w:id="1738674760">
          <w:marLeft w:val="0"/>
          <w:marRight w:val="0"/>
          <w:marTop w:val="0"/>
          <w:marBottom w:val="0"/>
          <w:divBdr>
            <w:top w:val="none" w:sz="0" w:space="0" w:color="auto"/>
            <w:left w:val="none" w:sz="0" w:space="0" w:color="auto"/>
            <w:bottom w:val="none" w:sz="0" w:space="0" w:color="auto"/>
            <w:right w:val="none" w:sz="0" w:space="0" w:color="auto"/>
          </w:divBdr>
        </w:div>
        <w:div w:id="1623608949">
          <w:marLeft w:val="0"/>
          <w:marRight w:val="0"/>
          <w:marTop w:val="0"/>
          <w:marBottom w:val="0"/>
          <w:divBdr>
            <w:top w:val="none" w:sz="0" w:space="0" w:color="auto"/>
            <w:left w:val="none" w:sz="0" w:space="0" w:color="auto"/>
            <w:bottom w:val="none" w:sz="0" w:space="0" w:color="auto"/>
            <w:right w:val="none" w:sz="0" w:space="0" w:color="auto"/>
          </w:divBdr>
        </w:div>
        <w:div w:id="222915962">
          <w:marLeft w:val="0"/>
          <w:marRight w:val="0"/>
          <w:marTop w:val="0"/>
          <w:marBottom w:val="0"/>
          <w:divBdr>
            <w:top w:val="none" w:sz="0" w:space="0" w:color="auto"/>
            <w:left w:val="none" w:sz="0" w:space="0" w:color="auto"/>
            <w:bottom w:val="none" w:sz="0" w:space="0" w:color="auto"/>
            <w:right w:val="none" w:sz="0" w:space="0" w:color="auto"/>
          </w:divBdr>
        </w:div>
        <w:div w:id="354235959">
          <w:marLeft w:val="0"/>
          <w:marRight w:val="0"/>
          <w:marTop w:val="0"/>
          <w:marBottom w:val="0"/>
          <w:divBdr>
            <w:top w:val="none" w:sz="0" w:space="0" w:color="auto"/>
            <w:left w:val="none" w:sz="0" w:space="0" w:color="auto"/>
            <w:bottom w:val="none" w:sz="0" w:space="0" w:color="auto"/>
            <w:right w:val="none" w:sz="0" w:space="0" w:color="auto"/>
          </w:divBdr>
        </w:div>
        <w:div w:id="23988522">
          <w:marLeft w:val="0"/>
          <w:marRight w:val="0"/>
          <w:marTop w:val="0"/>
          <w:marBottom w:val="0"/>
          <w:divBdr>
            <w:top w:val="none" w:sz="0" w:space="0" w:color="auto"/>
            <w:left w:val="none" w:sz="0" w:space="0" w:color="auto"/>
            <w:bottom w:val="none" w:sz="0" w:space="0" w:color="auto"/>
            <w:right w:val="none" w:sz="0" w:space="0" w:color="auto"/>
          </w:divBdr>
        </w:div>
        <w:div w:id="203181991">
          <w:marLeft w:val="0"/>
          <w:marRight w:val="0"/>
          <w:marTop w:val="0"/>
          <w:marBottom w:val="0"/>
          <w:divBdr>
            <w:top w:val="none" w:sz="0" w:space="0" w:color="auto"/>
            <w:left w:val="none" w:sz="0" w:space="0" w:color="auto"/>
            <w:bottom w:val="none" w:sz="0" w:space="0" w:color="auto"/>
            <w:right w:val="none" w:sz="0" w:space="0" w:color="auto"/>
          </w:divBdr>
        </w:div>
        <w:div w:id="1632664605">
          <w:marLeft w:val="0"/>
          <w:marRight w:val="0"/>
          <w:marTop w:val="0"/>
          <w:marBottom w:val="0"/>
          <w:divBdr>
            <w:top w:val="none" w:sz="0" w:space="0" w:color="auto"/>
            <w:left w:val="none" w:sz="0" w:space="0" w:color="auto"/>
            <w:bottom w:val="none" w:sz="0" w:space="0" w:color="auto"/>
            <w:right w:val="none" w:sz="0" w:space="0" w:color="auto"/>
          </w:divBdr>
        </w:div>
        <w:div w:id="595792314">
          <w:marLeft w:val="0"/>
          <w:marRight w:val="0"/>
          <w:marTop w:val="0"/>
          <w:marBottom w:val="0"/>
          <w:divBdr>
            <w:top w:val="none" w:sz="0" w:space="0" w:color="auto"/>
            <w:left w:val="none" w:sz="0" w:space="0" w:color="auto"/>
            <w:bottom w:val="none" w:sz="0" w:space="0" w:color="auto"/>
            <w:right w:val="none" w:sz="0" w:space="0" w:color="auto"/>
          </w:divBdr>
        </w:div>
        <w:div w:id="362708688">
          <w:marLeft w:val="0"/>
          <w:marRight w:val="0"/>
          <w:marTop w:val="0"/>
          <w:marBottom w:val="0"/>
          <w:divBdr>
            <w:top w:val="none" w:sz="0" w:space="0" w:color="auto"/>
            <w:left w:val="none" w:sz="0" w:space="0" w:color="auto"/>
            <w:bottom w:val="none" w:sz="0" w:space="0" w:color="auto"/>
            <w:right w:val="none" w:sz="0" w:space="0" w:color="auto"/>
          </w:divBdr>
        </w:div>
        <w:div w:id="301154775">
          <w:marLeft w:val="0"/>
          <w:marRight w:val="0"/>
          <w:marTop w:val="0"/>
          <w:marBottom w:val="0"/>
          <w:divBdr>
            <w:top w:val="none" w:sz="0" w:space="0" w:color="auto"/>
            <w:left w:val="none" w:sz="0" w:space="0" w:color="auto"/>
            <w:bottom w:val="none" w:sz="0" w:space="0" w:color="auto"/>
            <w:right w:val="none" w:sz="0" w:space="0" w:color="auto"/>
          </w:divBdr>
        </w:div>
        <w:div w:id="2094618273">
          <w:marLeft w:val="0"/>
          <w:marRight w:val="0"/>
          <w:marTop w:val="0"/>
          <w:marBottom w:val="0"/>
          <w:divBdr>
            <w:top w:val="none" w:sz="0" w:space="0" w:color="auto"/>
            <w:left w:val="none" w:sz="0" w:space="0" w:color="auto"/>
            <w:bottom w:val="none" w:sz="0" w:space="0" w:color="auto"/>
            <w:right w:val="none" w:sz="0" w:space="0" w:color="auto"/>
          </w:divBdr>
        </w:div>
        <w:div w:id="249317654">
          <w:marLeft w:val="0"/>
          <w:marRight w:val="0"/>
          <w:marTop w:val="0"/>
          <w:marBottom w:val="0"/>
          <w:divBdr>
            <w:top w:val="none" w:sz="0" w:space="0" w:color="auto"/>
            <w:left w:val="none" w:sz="0" w:space="0" w:color="auto"/>
            <w:bottom w:val="none" w:sz="0" w:space="0" w:color="auto"/>
            <w:right w:val="none" w:sz="0" w:space="0" w:color="auto"/>
          </w:divBdr>
        </w:div>
        <w:div w:id="1771196108">
          <w:marLeft w:val="0"/>
          <w:marRight w:val="0"/>
          <w:marTop w:val="0"/>
          <w:marBottom w:val="0"/>
          <w:divBdr>
            <w:top w:val="none" w:sz="0" w:space="0" w:color="auto"/>
            <w:left w:val="none" w:sz="0" w:space="0" w:color="auto"/>
            <w:bottom w:val="none" w:sz="0" w:space="0" w:color="auto"/>
            <w:right w:val="none" w:sz="0" w:space="0" w:color="auto"/>
          </w:divBdr>
        </w:div>
        <w:div w:id="124810604">
          <w:marLeft w:val="0"/>
          <w:marRight w:val="0"/>
          <w:marTop w:val="0"/>
          <w:marBottom w:val="0"/>
          <w:divBdr>
            <w:top w:val="none" w:sz="0" w:space="0" w:color="auto"/>
            <w:left w:val="none" w:sz="0" w:space="0" w:color="auto"/>
            <w:bottom w:val="none" w:sz="0" w:space="0" w:color="auto"/>
            <w:right w:val="none" w:sz="0" w:space="0" w:color="auto"/>
          </w:divBdr>
        </w:div>
        <w:div w:id="1325662242">
          <w:marLeft w:val="0"/>
          <w:marRight w:val="0"/>
          <w:marTop w:val="0"/>
          <w:marBottom w:val="0"/>
          <w:divBdr>
            <w:top w:val="none" w:sz="0" w:space="0" w:color="auto"/>
            <w:left w:val="none" w:sz="0" w:space="0" w:color="auto"/>
            <w:bottom w:val="none" w:sz="0" w:space="0" w:color="auto"/>
            <w:right w:val="none" w:sz="0" w:space="0" w:color="auto"/>
          </w:divBdr>
        </w:div>
        <w:div w:id="656151958">
          <w:marLeft w:val="0"/>
          <w:marRight w:val="0"/>
          <w:marTop w:val="0"/>
          <w:marBottom w:val="0"/>
          <w:divBdr>
            <w:top w:val="none" w:sz="0" w:space="0" w:color="auto"/>
            <w:left w:val="none" w:sz="0" w:space="0" w:color="auto"/>
            <w:bottom w:val="none" w:sz="0" w:space="0" w:color="auto"/>
            <w:right w:val="none" w:sz="0" w:space="0" w:color="auto"/>
          </w:divBdr>
        </w:div>
        <w:div w:id="673146242">
          <w:marLeft w:val="0"/>
          <w:marRight w:val="0"/>
          <w:marTop w:val="0"/>
          <w:marBottom w:val="0"/>
          <w:divBdr>
            <w:top w:val="none" w:sz="0" w:space="0" w:color="auto"/>
            <w:left w:val="none" w:sz="0" w:space="0" w:color="auto"/>
            <w:bottom w:val="none" w:sz="0" w:space="0" w:color="auto"/>
            <w:right w:val="none" w:sz="0" w:space="0" w:color="auto"/>
          </w:divBdr>
        </w:div>
        <w:div w:id="1227375261">
          <w:marLeft w:val="0"/>
          <w:marRight w:val="0"/>
          <w:marTop w:val="0"/>
          <w:marBottom w:val="0"/>
          <w:divBdr>
            <w:top w:val="none" w:sz="0" w:space="0" w:color="auto"/>
            <w:left w:val="none" w:sz="0" w:space="0" w:color="auto"/>
            <w:bottom w:val="none" w:sz="0" w:space="0" w:color="auto"/>
            <w:right w:val="none" w:sz="0" w:space="0" w:color="auto"/>
          </w:divBdr>
        </w:div>
        <w:div w:id="415246689">
          <w:marLeft w:val="0"/>
          <w:marRight w:val="0"/>
          <w:marTop w:val="0"/>
          <w:marBottom w:val="0"/>
          <w:divBdr>
            <w:top w:val="none" w:sz="0" w:space="0" w:color="auto"/>
            <w:left w:val="none" w:sz="0" w:space="0" w:color="auto"/>
            <w:bottom w:val="none" w:sz="0" w:space="0" w:color="auto"/>
            <w:right w:val="none" w:sz="0" w:space="0" w:color="auto"/>
          </w:divBdr>
        </w:div>
        <w:div w:id="2137218613">
          <w:marLeft w:val="0"/>
          <w:marRight w:val="0"/>
          <w:marTop w:val="0"/>
          <w:marBottom w:val="0"/>
          <w:divBdr>
            <w:top w:val="none" w:sz="0" w:space="0" w:color="auto"/>
            <w:left w:val="none" w:sz="0" w:space="0" w:color="auto"/>
            <w:bottom w:val="none" w:sz="0" w:space="0" w:color="auto"/>
            <w:right w:val="none" w:sz="0" w:space="0" w:color="auto"/>
          </w:divBdr>
        </w:div>
        <w:div w:id="1035736952">
          <w:marLeft w:val="0"/>
          <w:marRight w:val="0"/>
          <w:marTop w:val="0"/>
          <w:marBottom w:val="0"/>
          <w:divBdr>
            <w:top w:val="none" w:sz="0" w:space="0" w:color="auto"/>
            <w:left w:val="none" w:sz="0" w:space="0" w:color="auto"/>
            <w:bottom w:val="none" w:sz="0" w:space="0" w:color="auto"/>
            <w:right w:val="none" w:sz="0" w:space="0" w:color="auto"/>
          </w:divBdr>
        </w:div>
        <w:div w:id="1803956743">
          <w:marLeft w:val="0"/>
          <w:marRight w:val="0"/>
          <w:marTop w:val="0"/>
          <w:marBottom w:val="0"/>
          <w:divBdr>
            <w:top w:val="none" w:sz="0" w:space="0" w:color="auto"/>
            <w:left w:val="none" w:sz="0" w:space="0" w:color="auto"/>
            <w:bottom w:val="none" w:sz="0" w:space="0" w:color="auto"/>
            <w:right w:val="none" w:sz="0" w:space="0" w:color="auto"/>
          </w:divBdr>
        </w:div>
        <w:div w:id="1149783181">
          <w:marLeft w:val="0"/>
          <w:marRight w:val="0"/>
          <w:marTop w:val="0"/>
          <w:marBottom w:val="0"/>
          <w:divBdr>
            <w:top w:val="none" w:sz="0" w:space="0" w:color="auto"/>
            <w:left w:val="none" w:sz="0" w:space="0" w:color="auto"/>
            <w:bottom w:val="none" w:sz="0" w:space="0" w:color="auto"/>
            <w:right w:val="none" w:sz="0" w:space="0" w:color="auto"/>
          </w:divBdr>
        </w:div>
        <w:div w:id="1852375621">
          <w:marLeft w:val="0"/>
          <w:marRight w:val="0"/>
          <w:marTop w:val="0"/>
          <w:marBottom w:val="0"/>
          <w:divBdr>
            <w:top w:val="none" w:sz="0" w:space="0" w:color="auto"/>
            <w:left w:val="none" w:sz="0" w:space="0" w:color="auto"/>
            <w:bottom w:val="none" w:sz="0" w:space="0" w:color="auto"/>
            <w:right w:val="none" w:sz="0" w:space="0" w:color="auto"/>
          </w:divBdr>
        </w:div>
        <w:div w:id="263656482">
          <w:marLeft w:val="0"/>
          <w:marRight w:val="0"/>
          <w:marTop w:val="0"/>
          <w:marBottom w:val="0"/>
          <w:divBdr>
            <w:top w:val="none" w:sz="0" w:space="0" w:color="auto"/>
            <w:left w:val="none" w:sz="0" w:space="0" w:color="auto"/>
            <w:bottom w:val="none" w:sz="0" w:space="0" w:color="auto"/>
            <w:right w:val="none" w:sz="0" w:space="0" w:color="auto"/>
          </w:divBdr>
        </w:div>
        <w:div w:id="147097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3C22-E399-428A-BA89-19F177C8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1779</Words>
  <Characters>9773</Characters>
  <Application>Microsoft Office Word</Application>
  <DocSecurity>0</DocSecurity>
  <Lines>168</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Marcucia</dc:creator>
  <cp:lastModifiedBy>Jenna Bell</cp:lastModifiedBy>
  <cp:revision>2</cp:revision>
  <dcterms:created xsi:type="dcterms:W3CDTF">2026-04-21T19:05:00Z</dcterms:created>
  <dcterms:modified xsi:type="dcterms:W3CDTF">2026-04-21T19:05:00Z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891695c9-3ef1-4996-bb9b-355eba326771</vt:lpwstr>
  </property>
</Properties>
</file>